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3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3"/>
        <w:ind w:left="0"/>
        <w:jc w:val="both"/>
        <w:rPr>
          <w:rFonts w:ascii="Times New Roman"/>
          <w:sz w:val="20"/>
        </w:rPr>
      </w:pPr>
    </w:p>
    <w:p w14:paraId="585EE593">
      <w:pPr>
        <w:pStyle w:val="13"/>
        <w:ind w:left="0"/>
        <w:jc w:val="both"/>
        <w:rPr>
          <w:rFonts w:ascii="Times New Roman"/>
          <w:sz w:val="20"/>
        </w:rPr>
      </w:pPr>
    </w:p>
    <w:p w14:paraId="10F27479">
      <w:pPr>
        <w:pStyle w:val="13"/>
        <w:ind w:left="0"/>
        <w:jc w:val="both"/>
        <w:rPr>
          <w:rFonts w:ascii="Times New Roman"/>
          <w:sz w:val="20"/>
        </w:rPr>
      </w:pPr>
    </w:p>
    <w:p w14:paraId="2B735A4D">
      <w:pPr>
        <w:pStyle w:val="13"/>
        <w:ind w:left="0"/>
        <w:jc w:val="both"/>
        <w:rPr>
          <w:rFonts w:ascii="Times New Roman"/>
          <w:sz w:val="20"/>
        </w:rPr>
      </w:pPr>
    </w:p>
    <w:p w14:paraId="3CDDC658">
      <w:pPr>
        <w:pStyle w:val="13"/>
        <w:ind w:left="0"/>
        <w:jc w:val="both"/>
        <w:rPr>
          <w:rFonts w:ascii="Times New Roman"/>
          <w:sz w:val="20"/>
        </w:rPr>
      </w:pPr>
    </w:p>
    <w:p w14:paraId="548F7097">
      <w:pPr>
        <w:pStyle w:val="13"/>
        <w:ind w:left="0"/>
        <w:jc w:val="both"/>
        <w:rPr>
          <w:rFonts w:ascii="Times New Roman"/>
          <w:sz w:val="20"/>
        </w:rPr>
      </w:pPr>
    </w:p>
    <w:p w14:paraId="43F67CB2">
      <w:pPr>
        <w:pStyle w:val="13"/>
        <w:ind w:left="0"/>
        <w:jc w:val="both"/>
        <w:rPr>
          <w:rFonts w:ascii="Times New Roman"/>
          <w:sz w:val="20"/>
        </w:rPr>
      </w:pPr>
    </w:p>
    <w:p w14:paraId="24D3AE6B">
      <w:pPr>
        <w:pStyle w:val="13"/>
        <w:ind w:left="0"/>
        <w:jc w:val="both"/>
        <w:rPr>
          <w:rFonts w:ascii="Times New Roman"/>
          <w:sz w:val="20"/>
        </w:rPr>
      </w:pPr>
    </w:p>
    <w:p w14:paraId="49C1D8F4">
      <w:pPr>
        <w:pStyle w:val="13"/>
        <w:ind w:left="0"/>
        <w:jc w:val="both"/>
        <w:rPr>
          <w:rFonts w:ascii="Times New Roman"/>
          <w:sz w:val="20"/>
        </w:rPr>
      </w:pPr>
    </w:p>
    <w:p w14:paraId="360541F4">
      <w:pPr>
        <w:pStyle w:val="13"/>
        <w:ind w:left="0"/>
        <w:jc w:val="both"/>
        <w:rPr>
          <w:rFonts w:ascii="Times New Roman"/>
          <w:sz w:val="20"/>
        </w:rPr>
      </w:pPr>
    </w:p>
    <w:p w14:paraId="4E5C3D27">
      <w:pPr>
        <w:pStyle w:val="13"/>
        <w:ind w:left="0"/>
        <w:jc w:val="both"/>
        <w:rPr>
          <w:rFonts w:ascii="Times New Roman"/>
          <w:sz w:val="20"/>
        </w:rPr>
      </w:pPr>
    </w:p>
    <w:p w14:paraId="2CD3FF14">
      <w:pPr>
        <w:pStyle w:val="13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3"/>
        <w:ind w:left="0"/>
        <w:jc w:val="both"/>
        <w:rPr>
          <w:rFonts w:ascii="Times New Roman"/>
          <w:sz w:val="20"/>
        </w:rPr>
      </w:pPr>
    </w:p>
    <w:p w14:paraId="14723F4B">
      <w:pPr>
        <w:pStyle w:val="13"/>
        <w:ind w:left="0"/>
        <w:jc w:val="both"/>
        <w:rPr>
          <w:rFonts w:ascii="Times New Roman"/>
          <w:sz w:val="20"/>
        </w:rPr>
      </w:pPr>
    </w:p>
    <w:p w14:paraId="6BD9C9A5">
      <w:pPr>
        <w:pStyle w:val="1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3"/>
        <w:ind w:left="0"/>
        <w:jc w:val="both"/>
        <w:rPr>
          <w:rFonts w:ascii="Times New Roman"/>
          <w:sz w:val="20"/>
        </w:rPr>
      </w:pPr>
    </w:p>
    <w:p w14:paraId="3CABAD33">
      <w:pPr>
        <w:pStyle w:val="13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en-US"/>
        </w:rPr>
        <w:t>4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 xml:space="preserve">бря 2024 00:00 - </w:t>
      </w:r>
      <w:r>
        <w:rPr>
          <w:rFonts w:hint="default"/>
          <w:color w:val="001F5F"/>
          <w:sz w:val="28"/>
          <w:lang w:val="en-US"/>
        </w:rPr>
        <w:t>4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>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3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39355467">
      <w:pPr>
        <w:pStyle w:val="4"/>
        <w:jc w:val="both"/>
      </w:pPr>
      <w:r>
        <w:t>Шторм до 30 м/с грозит нарушить в среду жизнеобеспечение двух регионов Сибири и Урала</w:t>
      </w:r>
    </w:p>
    <w:p w14:paraId="3D954BCC">
      <w:pPr>
        <w:pStyle w:val="13"/>
        <w:ind w:right="144"/>
        <w:jc w:val="both"/>
      </w:pPr>
      <w:r>
        <w:t>Штормовой ветер порывами до 30 метров в секунду и сильные метели могут нарушить в среду жизнеобеспечение населения и работу транспорта в двух регионах Сибирского и Уральского федеральных округов страны, предупреждает МЧС России.</w:t>
      </w:r>
    </w:p>
    <w:p w14:paraId="2AD0ACD6">
      <w:pPr>
        <w:pStyle w:val="28"/>
        <w:jc w:val="both"/>
      </w:pPr>
      <w:r>
        <w:fldChar w:fldCharType="begin"/>
      </w:r>
      <w:r>
        <w:instrText xml:space="preserve"> HYPERLINK "https://tr.ria.ru/news/1153286642" </w:instrText>
      </w:r>
      <w:r>
        <w:fldChar w:fldCharType="separate"/>
      </w:r>
      <w:r>
        <w:rPr>
          <w:rStyle w:val="9"/>
        </w:rPr>
        <w:t>РИА Новости (лента)</w:t>
      </w:r>
      <w:r>
        <w:rPr>
          <w:rStyle w:val="9"/>
        </w:rPr>
        <w:fldChar w:fldCharType="end"/>
      </w:r>
    </w:p>
    <w:p w14:paraId="5B73111F">
      <w:pPr>
        <w:pStyle w:val="13"/>
        <w:spacing w:before="8"/>
        <w:ind w:left="0"/>
        <w:jc w:val="both"/>
        <w:rPr>
          <w:sz w:val="20"/>
        </w:rPr>
      </w:pPr>
    </w:p>
    <w:p w14:paraId="2229D8A8">
      <w:pPr>
        <w:pStyle w:val="4"/>
        <w:jc w:val="both"/>
      </w:pPr>
      <w:r>
        <w:t>Шторм до 30 м/с создаст угрозу жизнеобеспечение двух регионов</w:t>
      </w:r>
    </w:p>
    <w:p w14:paraId="60239E38">
      <w:pPr>
        <w:pStyle w:val="13"/>
        <w:ind w:right="144"/>
        <w:jc w:val="both"/>
      </w:pPr>
      <w:r>
        <w:t xml:space="preserve">Шторм до 30 м/с может нарушить в среду жизнеобеспечение двух регионов Сибири и Урала МЧС России предупреждает о высоком риске нарушения жизнеобеспечения и транспортного сообщения в Красноярском крае и Свердловской области 4 декабря. </w:t>
      </w:r>
    </w:p>
    <w:p w14:paraId="1B475C16">
      <w:pPr>
        <w:pStyle w:val="28"/>
        <w:jc w:val="both"/>
      </w:pPr>
      <w:r>
        <w:fldChar w:fldCharType="begin"/>
      </w:r>
      <w:r>
        <w:instrText xml:space="preserve"> HYPERLINK "https://www.mk.ru/social/2024/12/04/shtorm-do-30-ms-sozdast-ugrozu-zhizneobespechenie-dvukh-regionov.html" </w:instrText>
      </w:r>
      <w:r>
        <w:fldChar w:fldCharType="separate"/>
      </w:r>
      <w:r>
        <w:rPr>
          <w:rStyle w:val="9"/>
        </w:rPr>
        <w:t>Московский комсомолец</w:t>
      </w:r>
      <w:r>
        <w:rPr>
          <w:rStyle w:val="9"/>
        </w:rPr>
        <w:fldChar w:fldCharType="end"/>
      </w:r>
    </w:p>
    <w:p w14:paraId="36C322D9">
      <w:pPr>
        <w:pStyle w:val="13"/>
        <w:spacing w:before="8"/>
        <w:ind w:left="0"/>
        <w:jc w:val="both"/>
        <w:rPr>
          <w:sz w:val="20"/>
        </w:rPr>
      </w:pPr>
    </w:p>
    <w:p w14:paraId="2685A613">
      <w:pPr>
        <w:pStyle w:val="4"/>
        <w:jc w:val="both"/>
      </w:pPr>
      <w:r>
        <w:t>Штормовой ветер может нарушить жизнеобеспечение двух регионов России</w:t>
      </w:r>
    </w:p>
    <w:p w14:paraId="22BB1923">
      <w:pPr>
        <w:pStyle w:val="13"/>
        <w:ind w:right="144"/>
        <w:jc w:val="both"/>
      </w:pPr>
      <w:r>
        <w:t>Об этом сообщили в МЧС России.</w:t>
      </w:r>
      <w:r>
        <w:rPr>
          <w:rFonts w:hint="default"/>
          <w:lang w:val="en-US"/>
        </w:rPr>
        <w:t xml:space="preserve"> </w:t>
      </w:r>
      <w:r>
        <w:t>Вероятность возникновения ЧС существует в двух регионах Сибирского и Уральского федеральных округов страны. Из-за сильного ветра есть вероятность обрыва линий электропередачи.</w:t>
      </w:r>
    </w:p>
    <w:p w14:paraId="23C23045">
      <w:pPr>
        <w:pStyle w:val="28"/>
        <w:jc w:val="both"/>
      </w:pPr>
      <w:r>
        <w:fldChar w:fldCharType="begin"/>
      </w:r>
      <w:r>
        <w:instrText xml:space="preserve"> HYPERLINK "https://www.gazeta.ru/social/news/2024/12/04/24538538.shtml" </w:instrText>
      </w:r>
      <w:r>
        <w:fldChar w:fldCharType="separate"/>
      </w:r>
      <w:r>
        <w:rPr>
          <w:rStyle w:val="9"/>
        </w:rPr>
        <w:t>Газета.Ru</w:t>
      </w:r>
      <w:r>
        <w:rPr>
          <w:rStyle w:val="9"/>
        </w:rPr>
        <w:fldChar w:fldCharType="end"/>
      </w:r>
    </w:p>
    <w:p w14:paraId="1DFF9766">
      <w:pPr>
        <w:pStyle w:val="13"/>
        <w:spacing w:before="8"/>
        <w:ind w:left="0"/>
        <w:jc w:val="both"/>
        <w:rPr>
          <w:sz w:val="20"/>
        </w:rPr>
      </w:pPr>
    </w:p>
    <w:p w14:paraId="5CB8C485">
      <w:pPr>
        <w:pStyle w:val="4"/>
        <w:jc w:val="both"/>
      </w:pPr>
      <w:r>
        <w:t>Два человека погибли в массовом ДТП с пьяным водителем на юге Красноярского края</w:t>
      </w:r>
    </w:p>
    <w:p w14:paraId="2C3DDAC4">
      <w:pPr>
        <w:pStyle w:val="13"/>
        <w:ind w:right="144"/>
        <w:jc w:val="both"/>
      </w:pPr>
      <w:r>
        <w:t>В Минусинском районе Красноярского края вечером 3 декабря произошла авария с участием четырёх автомобилей и двумя жертвами.</w:t>
      </w:r>
    </w:p>
    <w:p w14:paraId="2ADB51BF">
      <w:pPr>
        <w:pStyle w:val="28"/>
        <w:jc w:val="both"/>
      </w:pPr>
      <w:r>
        <w:fldChar w:fldCharType="begin"/>
      </w:r>
      <w:r>
        <w:instrText xml:space="preserve"> HYPERLINK "http://newslab.su/news/1331930" </w:instrText>
      </w:r>
      <w:r>
        <w:fldChar w:fldCharType="separate"/>
      </w:r>
      <w:r>
        <w:rPr>
          <w:rStyle w:val="9"/>
        </w:rPr>
        <w:t>Интернет-газета Newslab</w:t>
      </w:r>
      <w:r>
        <w:rPr>
          <w:rStyle w:val="9"/>
        </w:rPr>
        <w:fldChar w:fldCharType="end"/>
      </w:r>
    </w:p>
    <w:p w14:paraId="2EFCC803">
      <w:pPr>
        <w:pStyle w:val="13"/>
        <w:spacing w:before="8"/>
        <w:ind w:left="0"/>
        <w:jc w:val="both"/>
        <w:rPr>
          <w:sz w:val="20"/>
        </w:rPr>
      </w:pPr>
    </w:p>
    <w:p w14:paraId="753DFF07">
      <w:pPr>
        <w:pStyle w:val="4"/>
        <w:jc w:val="both"/>
      </w:pPr>
      <w:r>
        <w:t>В Норильске пожилая женщина погибла в пожаре в своей квартире задохнувшись от дыма</w:t>
      </w:r>
    </w:p>
    <w:p w14:paraId="59CAC121">
      <w:pPr>
        <w:pStyle w:val="13"/>
        <w:ind w:right="144"/>
        <w:jc w:val="both"/>
      </w:pPr>
      <w:r>
        <w:t>На севере Красноярского края в пожаре погибла хозяйка квартиры на втором этаже многоквартирного дома. Об этом сообщили в краевом МЧС.</w:t>
      </w:r>
    </w:p>
    <w:p w14:paraId="65EF17BE">
      <w:pPr>
        <w:pStyle w:val="28"/>
        <w:jc w:val="both"/>
      </w:pPr>
      <w:r>
        <w:fldChar w:fldCharType="begin"/>
      </w:r>
      <w:r>
        <w:instrText xml:space="preserve"> HYPERLINK "https://trk7.ru/news/173011.html" </w:instrText>
      </w:r>
      <w:r>
        <w:fldChar w:fldCharType="separate"/>
      </w:r>
      <w:r>
        <w:rPr>
          <w:rStyle w:val="9"/>
        </w:rPr>
        <w:t>7 канал Красноярск</w:t>
      </w:r>
      <w:r>
        <w:rPr>
          <w:rStyle w:val="9"/>
        </w:rPr>
        <w:fldChar w:fldCharType="end"/>
      </w:r>
    </w:p>
    <w:p w14:paraId="38CE004B">
      <w:pPr>
        <w:pStyle w:val="13"/>
        <w:spacing w:before="8"/>
        <w:ind w:left="0"/>
        <w:jc w:val="both"/>
        <w:rPr>
          <w:sz w:val="20"/>
        </w:rPr>
      </w:pPr>
    </w:p>
    <w:p w14:paraId="61AE4C27">
      <w:pPr>
        <w:pStyle w:val="4"/>
        <w:jc w:val="both"/>
      </w:pPr>
      <w:r>
        <w:t>Штормовой ветер с порывами до 30 м/с и сильные метели надвигаются на Красноярский край и Свердловскую область</w:t>
      </w:r>
    </w:p>
    <w:p w14:paraId="4F728049">
      <w:pPr>
        <w:pStyle w:val="13"/>
        <w:ind w:right="144"/>
        <w:jc w:val="both"/>
      </w:pPr>
      <w:r>
        <w:rPr>
          <w:rFonts w:hint="default"/>
          <w:lang w:val="ru-RU"/>
        </w:rPr>
        <w:t>И</w:t>
      </w:r>
      <w:r>
        <w:t xml:space="preserve">з-за непогоды может быть нарушено движение транспорта. </w:t>
      </w:r>
    </w:p>
    <w:p w14:paraId="110005BC">
      <w:pPr>
        <w:pStyle w:val="28"/>
        <w:jc w:val="both"/>
      </w:pPr>
      <w:r>
        <w:fldChar w:fldCharType="begin"/>
      </w:r>
      <w:r>
        <w:instrText xml:space="preserve"> HYPERLINK "https://my.kribrum.ru/document/-7173620831371358426" </w:instrText>
      </w:r>
      <w:r>
        <w:fldChar w:fldCharType="separate"/>
      </w:r>
      <w:r>
        <w:rPr>
          <w:rStyle w:val="9"/>
        </w:rPr>
        <w:t>Первый канал (эфир)</w:t>
      </w:r>
      <w:r>
        <w:rPr>
          <w:rStyle w:val="9"/>
        </w:rPr>
        <w:fldChar w:fldCharType="end"/>
      </w:r>
    </w:p>
    <w:p w14:paraId="0371BE53">
      <w:pPr>
        <w:pStyle w:val="13"/>
        <w:spacing w:before="8"/>
        <w:ind w:left="0"/>
        <w:jc w:val="both"/>
        <w:rPr>
          <w:sz w:val="20"/>
        </w:rPr>
      </w:pPr>
    </w:p>
    <w:p w14:paraId="5B5EA5BF">
      <w:pPr>
        <w:pStyle w:val="4"/>
        <w:jc w:val="both"/>
      </w:pPr>
      <w:r>
        <w:t>Социально незащищенные слои населения пришли на экскурсию в пожарно-спасательную часть</w:t>
      </w:r>
    </w:p>
    <w:p w14:paraId="7F9F4ADA">
      <w:pPr>
        <w:pStyle w:val="13"/>
        <w:ind w:right="144"/>
        <w:jc w:val="both"/>
      </w:pPr>
      <w:r>
        <w:t>Подопечные комплексного центра социального обслуживания населения «Ачинский» посетили пожарно-спасательную часть № 15 г. - Главное управление МЧС России по Красноярскому краю</w:t>
      </w:r>
    </w:p>
    <w:p w14:paraId="6A2A0EEE">
      <w:pPr>
        <w:pStyle w:val="28"/>
        <w:jc w:val="both"/>
      </w:pPr>
      <w:r>
        <w:fldChar w:fldCharType="begin"/>
      </w:r>
      <w:r>
        <w:instrText xml:space="preserve"> HYPERLINK "http://gazetahot.ru/krasnoyarsk/11439547-socialno-nezaschischennye-sloi-naseleniya-prishli-na-ekskursiyu-v-pozharno-spasatelnuyu-chast.html"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22FAE25C">
      <w:pPr>
        <w:pStyle w:val="13"/>
        <w:spacing w:before="8"/>
        <w:ind w:left="0"/>
        <w:jc w:val="both"/>
        <w:rPr>
          <w:sz w:val="20"/>
        </w:rPr>
      </w:pPr>
    </w:p>
    <w:p w14:paraId="607B0A87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159CE93E">
      <w:pPr>
        <w:pStyle w:val="13"/>
        <w:ind w:right="144"/>
        <w:jc w:val="both"/>
      </w:pPr>
      <w:r>
        <w:t>О последних пожарах рассказали в телеграм-канале МЧС.</w:t>
      </w:r>
      <w:r>
        <w:rPr>
          <w:rFonts w:hint="default"/>
          <w:lang w:val="ru-RU"/>
        </w:rPr>
        <w:t xml:space="preserve"> </w:t>
      </w:r>
      <w:r>
        <w:t>За последние сутки ликвидировано 12 пожаров, один человек погиб, один был спасен.</w:t>
      </w:r>
    </w:p>
    <w:p w14:paraId="48A51D51">
      <w:pPr>
        <w:pStyle w:val="28"/>
        <w:jc w:val="both"/>
      </w:pPr>
      <w:r>
        <w:fldChar w:fldCharType="begin"/>
      </w:r>
      <w:r>
        <w:instrText xml:space="preserve"> HYPERLINK "https://kras.mk.ru/social/2024/12/04/opublikovana-svodka-proisshestviy-za-sutki-v-krasnoyarskom-krae.html"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3B94F7BA">
      <w:pPr>
        <w:pStyle w:val="13"/>
        <w:spacing w:before="8"/>
        <w:ind w:left="0"/>
        <w:jc w:val="both"/>
        <w:rPr>
          <w:sz w:val="20"/>
        </w:rPr>
      </w:pPr>
    </w:p>
    <w:p w14:paraId="0BBCAC46">
      <w:pPr>
        <w:pStyle w:val="4"/>
        <w:jc w:val="both"/>
      </w:pPr>
      <w:r>
        <w:t>В Главном управлении проводится сбор руководителей подразделений Центра ГИМС</w:t>
      </w:r>
    </w:p>
    <w:p w14:paraId="5CA37BAB">
      <w:pPr>
        <w:pStyle w:val="13"/>
        <w:ind w:right="144"/>
        <w:jc w:val="both"/>
      </w:pPr>
      <w:r>
        <w:t>Новости - Главное управление МЧС России по Красноярскому краю</w:t>
      </w:r>
    </w:p>
    <w:p w14:paraId="3A64A0FF">
      <w:pPr>
        <w:pStyle w:val="28"/>
        <w:jc w:val="both"/>
      </w:pPr>
      <w:r>
        <w:fldChar w:fldCharType="begin"/>
      </w:r>
      <w:r>
        <w:instrText xml:space="preserve"> HYPERLINK "http://gazetahot.ru/krasnoyarsk/11439550-v-glavnom-upravlenii-provoditsya-sbor-rukovoditeley-podrazdeleniy-centra-gims.html"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3653345E">
      <w:pPr>
        <w:pStyle w:val="13"/>
        <w:spacing w:before="8"/>
        <w:ind w:left="0"/>
        <w:jc w:val="both"/>
        <w:rPr>
          <w:sz w:val="20"/>
        </w:rPr>
      </w:pPr>
    </w:p>
    <w:p w14:paraId="3A36F9BA">
      <w:pPr>
        <w:pStyle w:val="13"/>
        <w:spacing w:before="8"/>
        <w:ind w:left="0"/>
        <w:jc w:val="both"/>
        <w:rPr>
          <w:sz w:val="20"/>
        </w:rPr>
      </w:pPr>
    </w:p>
    <w:p w14:paraId="621ADE38">
      <w:pPr>
        <w:pStyle w:val="4"/>
        <w:jc w:val="both"/>
      </w:pPr>
      <w:r>
        <w:t>Экспедиция МЧС России «Безопасная Арктика 2025»: более 35 дней суровых испытаний</w:t>
      </w:r>
    </w:p>
    <w:p w14:paraId="6D216ACF">
      <w:pPr>
        <w:pStyle w:val="13"/>
        <w:ind w:right="144"/>
        <w:jc w:val="both"/>
      </w:pPr>
      <w:r>
        <w:t>МЧС России уделяет повышенное внимание развитию аварийно-спасательной инфраструктуры в Арктической зоне. Это особая территория, где от уровня безопасности на объектах и оперативности реагирования экстренных служб зависят перспективы экономического роста, жизнь и здоровье людей, развитие населенных пунктов.</w:t>
      </w:r>
    </w:p>
    <w:p w14:paraId="26576A9E">
      <w:pPr>
        <w:pStyle w:val="28"/>
        <w:jc w:val="both"/>
      </w:pPr>
      <w:r>
        <w:fldChar w:fldCharType="begin"/>
      </w:r>
      <w:r>
        <w:instrText xml:space="preserve"> HYPERLINK "https://fireman.club/mchs-news/04/12/2024/244387/" </w:instrText>
      </w:r>
      <w:r>
        <w:fldChar w:fldCharType="separate"/>
      </w:r>
      <w:r>
        <w:rPr>
          <w:rStyle w:val="9"/>
        </w:rPr>
        <w:t>Fireman.club</w:t>
      </w:r>
      <w:r>
        <w:rPr>
          <w:rStyle w:val="9"/>
        </w:rPr>
        <w:fldChar w:fldCharType="end"/>
      </w:r>
    </w:p>
    <w:p w14:paraId="0F335EAF">
      <w:pPr>
        <w:pStyle w:val="13"/>
        <w:spacing w:before="8"/>
        <w:ind w:left="0"/>
        <w:jc w:val="both"/>
        <w:rPr>
          <w:sz w:val="20"/>
        </w:rPr>
      </w:pPr>
    </w:p>
    <w:p w14:paraId="5579D6BD">
      <w:pPr>
        <w:pStyle w:val="4"/>
        <w:jc w:val="both"/>
      </w:pPr>
      <w:r>
        <w:t>На севере Красноярского края при пожаре погибла женщина</w:t>
      </w:r>
    </w:p>
    <w:p w14:paraId="072791CB">
      <w:pPr>
        <w:pStyle w:val="13"/>
        <w:ind w:right="144"/>
        <w:jc w:val="both"/>
      </w:pPr>
      <w:r>
        <w:t>Трагедия произошла в районе Кайеркан г. Норильска 3 декабря в вечернее время.</w:t>
      </w:r>
      <w:r>
        <w:rPr>
          <w:rFonts w:hint="default"/>
          <w:lang w:val="ru-RU"/>
        </w:rPr>
        <w:t xml:space="preserve"> </w:t>
      </w:r>
      <w:r>
        <w:t xml:space="preserve">На втором этаже в жилой 5-этажке произошёл пожар. В результате погибла женщина, сообщили в пресс-службе ГУ МЧС России по Красноярскому краю. </w:t>
      </w:r>
    </w:p>
    <w:p w14:paraId="05C78D8B">
      <w:pPr>
        <w:pStyle w:val="28"/>
        <w:jc w:val="both"/>
      </w:pPr>
      <w:r>
        <w:fldChar w:fldCharType="begin"/>
      </w:r>
      <w:r>
        <w:instrText xml:space="preserve"> HYPERLINK "https://krasnoyarskmedia.ru/news/1913101/" </w:instrText>
      </w:r>
      <w:r>
        <w:fldChar w:fldCharType="separate"/>
      </w:r>
      <w:r>
        <w:rPr>
          <w:rStyle w:val="9"/>
        </w:rPr>
        <w:t>ИА KrasnoyarskMedia</w:t>
      </w:r>
      <w:r>
        <w:rPr>
          <w:rStyle w:val="9"/>
        </w:rPr>
        <w:fldChar w:fldCharType="end"/>
      </w:r>
    </w:p>
    <w:p w14:paraId="06A3CCF5">
      <w:pPr>
        <w:pStyle w:val="13"/>
        <w:spacing w:before="8"/>
        <w:ind w:left="0"/>
        <w:jc w:val="both"/>
        <w:rPr>
          <w:sz w:val="20"/>
        </w:rPr>
      </w:pPr>
    </w:p>
    <w:p w14:paraId="5C0B87B6">
      <w:pPr>
        <w:pStyle w:val="4"/>
        <w:jc w:val="both"/>
      </w:pPr>
      <w:r>
        <w:t>В Красноярском крае начали обустраивать автозимники</w:t>
      </w:r>
    </w:p>
    <w:p w14:paraId="454689EC">
      <w:pPr>
        <w:pStyle w:val="13"/>
        <w:ind w:right="144"/>
        <w:jc w:val="both"/>
      </w:pPr>
      <w:r>
        <w:t>Сейчас в регионе функционируют три автозимника На 4 декабря 2024 года в Красноярском крае функционируют три автозимника общей протяженностью более 60 километров. Как рассказали в региональном МЧС, они открыты в Казачинском, Енисейском, Мотыгинском районах и соединяют населенные пункты Мамонтово – Захаровка – Стрелка.</w:t>
      </w:r>
    </w:p>
    <w:p w14:paraId="6FCC3514">
      <w:pPr>
        <w:pStyle w:val="28"/>
        <w:jc w:val="both"/>
      </w:pPr>
      <w:r>
        <w:fldChar w:fldCharType="begin"/>
      </w:r>
      <w:r>
        <w:instrText xml:space="preserve"> HYPERLINK "https://www.krsk.kp.ru/online/news/6121241/"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767EDE07">
      <w:pPr>
        <w:pStyle w:val="13"/>
        <w:spacing w:before="8"/>
        <w:ind w:left="0"/>
        <w:jc w:val="both"/>
        <w:rPr>
          <w:sz w:val="20"/>
        </w:rPr>
      </w:pPr>
    </w:p>
    <w:p w14:paraId="49922EF9">
      <w:pPr>
        <w:pStyle w:val="4"/>
        <w:jc w:val="both"/>
      </w:pPr>
      <w:r>
        <w:t>Экспедиция МЧС России «Безопасная Арктика 2025»: более 35 дней суровых испытаний</w:t>
      </w:r>
    </w:p>
    <w:p w14:paraId="221D946A">
      <w:pPr>
        <w:pStyle w:val="13"/>
        <w:ind w:right="144"/>
        <w:jc w:val="both"/>
      </w:pPr>
      <w:r>
        <w:t xml:space="preserve">МЧС России уделяет повышенное внимание развитию аварийно-спасательной инфраструктуры в Арктической зоне. </w:t>
      </w:r>
    </w:p>
    <w:p w14:paraId="7ABC3968">
      <w:pPr>
        <w:pStyle w:val="28"/>
        <w:jc w:val="both"/>
      </w:pPr>
      <w:r>
        <w:fldChar w:fldCharType="begin"/>
      </w:r>
      <w:r>
        <w:instrText xml:space="preserve"> HYPERLINK "http://gazetahot.ru/krasnoyarsk/11439560-ekspediciya-mchs-rossii-vbezopasnaya-arktika-2025v-bolee-35-dney-surovyh-ispytaniy.html"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5111D187">
      <w:pPr>
        <w:pStyle w:val="13"/>
        <w:spacing w:before="8"/>
        <w:ind w:left="0"/>
        <w:jc w:val="both"/>
        <w:rPr>
          <w:sz w:val="20"/>
        </w:rPr>
      </w:pPr>
    </w:p>
    <w:p w14:paraId="4C145562">
      <w:pPr>
        <w:pStyle w:val="4"/>
        <w:jc w:val="both"/>
      </w:pPr>
      <w:r>
        <w:t>Академия призер Универсиады-2024</w:t>
      </w:r>
    </w:p>
    <w:p w14:paraId="5C137AF0">
      <w:pPr>
        <w:pStyle w:val="13"/>
        <w:ind w:right="144"/>
        <w:jc w:val="both"/>
      </w:pPr>
      <w:r>
        <w:t>Спортсмены Сибирской пожарно-спасательной академии ГПС МЧС России выиграли серебро Универсиады среди высших образовательных организаций Красноярского края.</w:t>
      </w:r>
    </w:p>
    <w:p w14:paraId="2566EC87">
      <w:pPr>
        <w:pStyle w:val="28"/>
        <w:jc w:val="both"/>
      </w:pPr>
      <w:r>
        <w:fldChar w:fldCharType="begin"/>
      </w:r>
      <w:r>
        <w:instrText xml:space="preserve"> HYPERLINK "https://sibpsa.ru/akademiya-prizer-universiady-2024/"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6B13C76D">
      <w:pPr>
        <w:pStyle w:val="13"/>
        <w:spacing w:before="8"/>
        <w:ind w:left="0"/>
        <w:jc w:val="both"/>
        <w:rPr>
          <w:sz w:val="20"/>
        </w:rPr>
      </w:pPr>
    </w:p>
    <w:p w14:paraId="2403BC6B">
      <w:pPr>
        <w:pStyle w:val="4"/>
        <w:jc w:val="both"/>
      </w:pPr>
      <w:r>
        <w:t>В Мурманске будет дан старт экспедиции МЧС России "Безопасная Арктика 2025"</w:t>
      </w:r>
    </w:p>
    <w:p w14:paraId="21B95B92">
      <w:pPr>
        <w:pStyle w:val="13"/>
        <w:ind w:right="144"/>
        <w:jc w:val="both"/>
        <w:rPr>
          <w:rFonts w:hint="default"/>
          <w:lang w:val="ru-RU"/>
        </w:rPr>
      </w:pPr>
      <w:r>
        <w:t>35 дней по заснеженной местности Льду бездорожью и зимникам такие условия ждут участников экспедиции безопасное Арктика в путь отправятся сотрудники МЧС, а также инженеры конструкторы</w:t>
      </w:r>
      <w:r>
        <w:rPr>
          <w:rFonts w:hint="default"/>
          <w:lang w:val="ru-RU"/>
        </w:rPr>
        <w:t>...</w:t>
      </w:r>
    </w:p>
    <w:p w14:paraId="2F0005A4">
      <w:pPr>
        <w:pStyle w:val="28"/>
        <w:jc w:val="both"/>
      </w:pPr>
      <w:r>
        <w:fldChar w:fldCharType="begin"/>
      </w:r>
      <w:r>
        <w:instrText xml:space="preserve"> HYPERLINK "https://my.kribrum.ru/document/-181227565771298169" </w:instrText>
      </w:r>
      <w:r>
        <w:fldChar w:fldCharType="separate"/>
      </w:r>
      <w:r>
        <w:rPr>
          <w:rStyle w:val="9"/>
        </w:rPr>
        <w:t>Общественное телевидение России (эфир)</w:t>
      </w:r>
      <w:r>
        <w:rPr>
          <w:rStyle w:val="9"/>
        </w:rPr>
        <w:fldChar w:fldCharType="end"/>
      </w:r>
    </w:p>
    <w:p w14:paraId="55545DD9">
      <w:pPr>
        <w:pStyle w:val="13"/>
        <w:spacing w:before="8"/>
        <w:ind w:left="0"/>
        <w:jc w:val="both"/>
        <w:rPr>
          <w:sz w:val="20"/>
        </w:rPr>
      </w:pPr>
    </w:p>
    <w:p w14:paraId="364C9647">
      <w:pPr>
        <w:pStyle w:val="4"/>
        <w:jc w:val="both"/>
      </w:pPr>
      <w:r>
        <w:t>Последствия непогоды в регионах РФ</w:t>
      </w:r>
    </w:p>
    <w:p w14:paraId="59F65B8C">
      <w:pPr>
        <w:pStyle w:val="13"/>
        <w:ind w:right="144"/>
        <w:jc w:val="both"/>
      </w:pPr>
      <w:r>
        <w:rPr>
          <w:rFonts w:hint="default"/>
          <w:lang w:val="ru-RU"/>
        </w:rPr>
        <w:t xml:space="preserve">... </w:t>
      </w:r>
      <w:r>
        <w:t>в региональном МЧС предупредили, что ожидает порывы ветра до 25 метров в секунду в Норильске сегодня парализованы работы аэропорта задерживаются почти полтора десятка рейсов 11 самолётов был вынужден приземлиться на запасном аэродроме в Нижневартовске на нескольких дорогах ограничено...</w:t>
      </w:r>
    </w:p>
    <w:p w14:paraId="20AC278B">
      <w:pPr>
        <w:pStyle w:val="28"/>
        <w:jc w:val="both"/>
      </w:pPr>
      <w:r>
        <w:fldChar w:fldCharType="begin"/>
      </w:r>
      <w:r>
        <w:instrText xml:space="preserve"> HYPERLINK "https://my.kribrum.ru/document/-6305869442764787439" </w:instrText>
      </w:r>
      <w:r>
        <w:fldChar w:fldCharType="separate"/>
      </w:r>
      <w:r>
        <w:rPr>
          <w:rStyle w:val="9"/>
        </w:rPr>
        <w:t>Общественное телевидение России (эфир)</w:t>
      </w:r>
      <w:r>
        <w:rPr>
          <w:rStyle w:val="9"/>
        </w:rPr>
        <w:fldChar w:fldCharType="end"/>
      </w:r>
    </w:p>
    <w:p w14:paraId="2DC81041">
      <w:pPr>
        <w:pStyle w:val="13"/>
        <w:spacing w:before="8"/>
        <w:ind w:left="0"/>
        <w:jc w:val="both"/>
        <w:rPr>
          <w:sz w:val="20"/>
        </w:rPr>
      </w:pPr>
    </w:p>
    <w:p w14:paraId="08EFFD9C">
      <w:pPr>
        <w:pStyle w:val="4"/>
        <w:jc w:val="both"/>
      </w:pPr>
      <w:r>
        <w:t>Три автозимника официально открыты в Красноярском крае</w:t>
      </w:r>
    </w:p>
    <w:p w14:paraId="6364D8E4">
      <w:pPr>
        <w:pStyle w:val="13"/>
        <w:ind w:right="144"/>
        <w:jc w:val="both"/>
      </w:pPr>
      <w:r>
        <w:t xml:space="preserve">Всего планируется подготовить 43 автозимника и 130 ледовых переправ В Красноярском крае открыты три автозимника, в Казачинском, Енисейском, Мотыгинском районах. Дороги соединяют села Мамонтово и Захаровка и поселок Стрелка. </w:t>
      </w:r>
    </w:p>
    <w:p w14:paraId="3C07D6F3">
      <w:pPr>
        <w:pStyle w:val="28"/>
        <w:jc w:val="both"/>
      </w:pPr>
      <w:r>
        <w:fldChar w:fldCharType="begin"/>
      </w:r>
      <w:r>
        <w:instrText xml:space="preserve"> HYPERLINK "https://gnkk.ru/news/tri-avtozimnika-oficialno-otkryty-v/"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60E511EE">
      <w:pPr>
        <w:pStyle w:val="13"/>
        <w:spacing w:before="8"/>
        <w:ind w:left="0"/>
        <w:jc w:val="both"/>
        <w:rPr>
          <w:sz w:val="20"/>
        </w:rPr>
      </w:pPr>
    </w:p>
    <w:p w14:paraId="0D4999F8">
      <w:pPr>
        <w:pStyle w:val="4"/>
        <w:jc w:val="both"/>
      </w:pPr>
      <w:r>
        <w:t>«Родная я»: погружение в мир эмоций и переживаний</w:t>
      </w:r>
    </w:p>
    <w:p w14:paraId="5F88483C">
      <w:pPr>
        <w:pStyle w:val="13"/>
        <w:ind w:right="144"/>
        <w:jc w:val="both"/>
      </w:pPr>
      <w:r>
        <w:t>В Сибирской пожарно-спасательной академии ГПС МЧС России состоялся показ патриотической постановки «Родная я», посвященной жизни жен участников специальной военной операции из Железногорска.</w:t>
      </w:r>
    </w:p>
    <w:p w14:paraId="4FC4C064">
      <w:pPr>
        <w:pStyle w:val="28"/>
        <w:jc w:val="both"/>
      </w:pPr>
      <w:r>
        <w:fldChar w:fldCharType="begin"/>
      </w:r>
      <w:r>
        <w:instrText xml:space="preserve"> HYPERLINK "https://sibpsa.ru/rodnaya-ya-pogruzhenie-v-mir-emoczij-i-perezhivanij/"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3D93B2BA">
      <w:pPr>
        <w:pStyle w:val="13"/>
        <w:spacing w:before="8"/>
        <w:ind w:left="0"/>
        <w:jc w:val="both"/>
        <w:rPr>
          <w:sz w:val="20"/>
        </w:rPr>
      </w:pPr>
    </w:p>
    <w:p w14:paraId="4B4607E7">
      <w:pPr>
        <w:pStyle w:val="4"/>
        <w:jc w:val="both"/>
      </w:pPr>
      <w:r>
        <w:t>Лихач протаранил ряд авто под Красноярском, погибли два человека</w:t>
      </w:r>
    </w:p>
    <w:p w14:paraId="71BCAEEB">
      <w:pPr>
        <w:pStyle w:val="13"/>
        <w:ind w:right="144"/>
        <w:jc w:val="both"/>
      </w:pPr>
      <w:r>
        <w:t xml:space="preserve">В Красноярском крае по вине пьяного водителя в массовой аварии погибли два человека и три пострадали. Лихач потерял управление на заснеженной дороге и вылетел на встречку, где протаранил несколько машин подряд, включая грузовик. </w:t>
      </w:r>
    </w:p>
    <w:p w14:paraId="214757A2">
      <w:pPr>
        <w:pStyle w:val="28"/>
        <w:jc w:val="both"/>
      </w:pPr>
      <w:r>
        <w:fldChar w:fldCharType="begin"/>
      </w:r>
      <w:r>
        <w:instrText xml:space="preserve"> HYPERLINK "https://ren.tv/news/v-rossii/1286551-likhach-protaranil-riad-avto-pod-krasnoiarskom-pogibli-dva-cheloveka" </w:instrText>
      </w:r>
      <w:r>
        <w:fldChar w:fldCharType="separate"/>
      </w:r>
      <w:r>
        <w:rPr>
          <w:rStyle w:val="9"/>
        </w:rPr>
        <w:t>РЕН ТВ</w:t>
      </w:r>
      <w:r>
        <w:rPr>
          <w:rStyle w:val="9"/>
        </w:rPr>
        <w:fldChar w:fldCharType="end"/>
      </w:r>
    </w:p>
    <w:p w14:paraId="24B61C5E">
      <w:pPr>
        <w:pStyle w:val="13"/>
        <w:spacing w:before="8"/>
        <w:ind w:left="0"/>
        <w:jc w:val="both"/>
        <w:rPr>
          <w:sz w:val="20"/>
        </w:rPr>
      </w:pPr>
    </w:p>
    <w:p w14:paraId="0B245831">
      <w:pPr>
        <w:pStyle w:val="4"/>
        <w:jc w:val="both"/>
      </w:pPr>
      <w:r>
        <w:t>Пьяный водитель устроил смертельное ДТП с грузовиком в Красноярском крае</w:t>
      </w:r>
    </w:p>
    <w:p w14:paraId="6B9DEA5C">
      <w:pPr>
        <w:pStyle w:val="13"/>
        <w:ind w:right="144"/>
        <w:jc w:val="both"/>
      </w:pPr>
      <w:r>
        <w:t xml:space="preserve">В Красноярском крае нетрезвый водитель на скользкой дороге потерял управление и врезался в несколько машин, включая грузовик. Погибли два пассажира, трое человек пострадали. Спасатели помогли деблокировать пострадавших. </w:t>
      </w:r>
    </w:p>
    <w:p w14:paraId="6C1075ED">
      <w:pPr>
        <w:pStyle w:val="28"/>
        <w:jc w:val="both"/>
      </w:pPr>
      <w:r>
        <w:fldChar w:fldCharType="begin"/>
      </w:r>
      <w:r>
        <w:instrText xml:space="preserve"> HYPERLINK "https://www.novorosinform.org/pyanyj-voditel-ustroil-smertelnoe-dtp-s-gruzovikom-v-krasnoyarskom-krae-140093.html" </w:instrText>
      </w:r>
      <w:r>
        <w:fldChar w:fldCharType="separate"/>
      </w:r>
      <w:r>
        <w:rPr>
          <w:rStyle w:val="9"/>
        </w:rPr>
        <w:t>ИА "Новороссия"</w:t>
      </w:r>
      <w:r>
        <w:rPr>
          <w:rStyle w:val="9"/>
        </w:rPr>
        <w:fldChar w:fldCharType="end"/>
      </w:r>
    </w:p>
    <w:p w14:paraId="1FEDE732">
      <w:pPr>
        <w:pStyle w:val="13"/>
        <w:spacing w:before="8"/>
        <w:ind w:left="0"/>
        <w:jc w:val="both"/>
        <w:rPr>
          <w:sz w:val="20"/>
        </w:rPr>
      </w:pPr>
    </w:p>
    <w:p w14:paraId="71E855A3">
      <w:pPr>
        <w:pStyle w:val="4"/>
        <w:jc w:val="both"/>
      </w:pPr>
      <w:r>
        <w:t>Под Красноярском пьяный водитель устроил массовую аварию, есть погибшие</w:t>
      </w:r>
    </w:p>
    <w:p w14:paraId="02A935F2">
      <w:pPr>
        <w:pStyle w:val="13"/>
        <w:ind w:right="144"/>
        <w:jc w:val="both"/>
      </w:pPr>
      <w:r>
        <w:t>В Красноярском крае пьяный водитель устроил массовую аварию, в которой погибли два человека, еще трое пострадали. Возбуждено уголовное дело.</w:t>
      </w:r>
    </w:p>
    <w:p w14:paraId="1D47C1CB">
      <w:pPr>
        <w:pStyle w:val="28"/>
        <w:jc w:val="both"/>
      </w:pPr>
      <w:r>
        <w:fldChar w:fldCharType="begin"/>
      </w:r>
      <w:r>
        <w:instrText xml:space="preserve"> HYPERLINK "https://newdaynews.ru/incidents/843034.html" </w:instrText>
      </w:r>
      <w:r>
        <w:fldChar w:fldCharType="separate"/>
      </w:r>
      <w:r>
        <w:rPr>
          <w:rStyle w:val="9"/>
        </w:rPr>
        <w:t>РИА "Новый день"</w:t>
      </w:r>
      <w:r>
        <w:rPr>
          <w:rStyle w:val="9"/>
        </w:rPr>
        <w:fldChar w:fldCharType="end"/>
      </w:r>
    </w:p>
    <w:p w14:paraId="648C24BC">
      <w:pPr>
        <w:pStyle w:val="13"/>
        <w:spacing w:before="8"/>
        <w:ind w:left="0"/>
        <w:jc w:val="both"/>
        <w:rPr>
          <w:sz w:val="20"/>
        </w:rPr>
      </w:pPr>
    </w:p>
    <w:p w14:paraId="337C7A04">
      <w:pPr>
        <w:pStyle w:val="4"/>
        <w:jc w:val="both"/>
      </w:pPr>
      <w:r>
        <w:t>В аэропорт Норильска открыли дорогу после метели</w:t>
      </w:r>
    </w:p>
    <w:p w14:paraId="7CCAB486">
      <w:pPr>
        <w:pStyle w:val="13"/>
        <w:ind w:right="144"/>
        <w:jc w:val="both"/>
      </w:pPr>
      <w:r>
        <w:t xml:space="preserve">Дорога в аэропорт Норильска (Алыкель), который является основным на севере Красноярского края, открыта для транспорта после метели. </w:t>
      </w:r>
    </w:p>
    <w:p w14:paraId="6F1C888F">
      <w:pPr>
        <w:pStyle w:val="28"/>
        <w:jc w:val="both"/>
      </w:pPr>
      <w:r>
        <w:fldChar w:fldCharType="begin"/>
      </w:r>
      <w:r>
        <w:instrText xml:space="preserve"> HYPERLINK "https://tass.ru/obschestvo/22576543" </w:instrText>
      </w:r>
      <w:r>
        <w:fldChar w:fldCharType="separate"/>
      </w:r>
      <w:r>
        <w:rPr>
          <w:rStyle w:val="9"/>
        </w:rPr>
        <w:t>ТАСС</w:t>
      </w:r>
      <w:r>
        <w:rPr>
          <w:rStyle w:val="9"/>
        </w:rPr>
        <w:fldChar w:fldCharType="end"/>
      </w:r>
    </w:p>
    <w:p w14:paraId="611BACFB">
      <w:pPr>
        <w:pStyle w:val="13"/>
        <w:spacing w:before="8"/>
        <w:ind w:left="0"/>
        <w:jc w:val="both"/>
        <w:rPr>
          <w:sz w:val="20"/>
        </w:rPr>
      </w:pPr>
    </w:p>
    <w:p w14:paraId="20A2D5EC">
      <w:pPr>
        <w:pStyle w:val="4"/>
        <w:jc w:val="both"/>
      </w:pPr>
      <w:r>
        <w:t>МЧС открыло доступ к аэропорту Норильска после метели</w:t>
      </w:r>
    </w:p>
    <w:p w14:paraId="66D9164B">
      <w:pPr>
        <w:pStyle w:val="13"/>
        <w:ind w:right="144"/>
        <w:jc w:val="both"/>
      </w:pPr>
      <w:r>
        <w:t>Дорога к аэропорту Норильска вновь открыта после метели. МЧС сообщило об отмене временного ограничения из-за штормового предупреждения. Порывы ветра в районе достигали 30 м/с. В четверг ожидается новая метель, видимость снизится до 1-2 км.</w:t>
      </w:r>
    </w:p>
    <w:p w14:paraId="04720677">
      <w:pPr>
        <w:pStyle w:val="28"/>
        <w:jc w:val="both"/>
      </w:pPr>
      <w:r>
        <w:fldChar w:fldCharType="begin"/>
      </w:r>
      <w:r>
        <w:instrText xml:space="preserve"> HYPERLINK "https://www.novorosinform.org/mchs-otkrylo-dostup-k-aeroportu-norilska-posle-meteli-140402.html" </w:instrText>
      </w:r>
      <w:r>
        <w:fldChar w:fldCharType="separate"/>
      </w:r>
      <w:r>
        <w:rPr>
          <w:rStyle w:val="9"/>
        </w:rPr>
        <w:t>ИА "Новороссия"</w:t>
      </w:r>
      <w:r>
        <w:rPr>
          <w:rStyle w:val="9"/>
        </w:rPr>
        <w:fldChar w:fldCharType="end"/>
      </w:r>
    </w:p>
    <w:p w14:paraId="60EBD58B">
      <w:pPr>
        <w:pStyle w:val="13"/>
        <w:spacing w:before="8"/>
        <w:ind w:left="0"/>
        <w:jc w:val="both"/>
        <w:rPr>
          <w:sz w:val="20"/>
        </w:rPr>
      </w:pPr>
    </w:p>
    <w:p w14:paraId="5232F63E">
      <w:pPr>
        <w:pStyle w:val="4"/>
        <w:jc w:val="both"/>
      </w:pPr>
      <w:r>
        <w:t>Красноярский бизнес-омбудсмен запустила регулярный «Час-о-контроле»</w:t>
      </w:r>
    </w:p>
    <w:p w14:paraId="25B3929E">
      <w:pPr>
        <w:pStyle w:val="13"/>
        <w:ind w:right="144"/>
        <w:jc w:val="both"/>
      </w:pPr>
      <w:r>
        <w:t xml:space="preserve">По инициативе Уполномоченного по защите прав предпринимателей в Красноярском крае Ольги Загитовой стартовала серия просветительских мероприятий для бизнеса «Час-о-контроле», посвященных контрольной и надзорной деятельности. </w:t>
      </w:r>
    </w:p>
    <w:p w14:paraId="0E31CE66">
      <w:pPr>
        <w:pStyle w:val="28"/>
        <w:jc w:val="both"/>
      </w:pPr>
      <w:r>
        <w:fldChar w:fldCharType="begin"/>
      </w:r>
      <w:r>
        <w:instrText xml:space="preserve"> HYPERLINK "https://ombudsmanbiz.ru/2024/12/krasnojarskij-biznes-ombudsmen-zapustila-reguljarnyj-chas-o-kontrole/" </w:instrText>
      </w:r>
      <w:r>
        <w:fldChar w:fldCharType="separate"/>
      </w:r>
      <w:r>
        <w:rPr>
          <w:rStyle w:val="9"/>
        </w:rPr>
        <w:t>Уполномоченный по защите прав предпринимателей</w:t>
      </w:r>
      <w:r>
        <w:rPr>
          <w:rStyle w:val="9"/>
        </w:rPr>
        <w:fldChar w:fldCharType="end"/>
      </w:r>
    </w:p>
    <w:p w14:paraId="65991332">
      <w:pPr>
        <w:pStyle w:val="13"/>
        <w:spacing w:before="6"/>
        <w:ind w:left="0"/>
        <w:jc w:val="both"/>
        <w:rPr>
          <w:sz w:val="14"/>
        </w:rPr>
      </w:pPr>
    </w:p>
    <w:p w14:paraId="5027C1F6">
      <w:pPr>
        <w:pStyle w:val="13"/>
        <w:spacing w:before="6"/>
        <w:ind w:left="0"/>
        <w:jc w:val="both"/>
        <w:rPr>
          <w:sz w:val="14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30"/>
        <w:jc w:val="both"/>
      </w:pPr>
    </w:p>
    <w:p w14:paraId="061F7A6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МТК НОВОСЕЛОВО, </w:t>
      </w:r>
    </w:p>
    <w:p w14:paraId="435970C5">
      <w:pPr>
        <w:pStyle w:val="1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</w:t>
      </w:r>
      <w:r>
        <w:rPr>
          <w:rFonts w:hint="default"/>
          <w:lang w:val="ru-RU"/>
        </w:rPr>
        <w:t xml:space="preserve">. </w:t>
      </w:r>
      <w:r>
        <w:t>Информация на сайте ГУ обновляется ежедневно.</w:t>
      </w:r>
    </w:p>
    <w:p w14:paraId="66075FFB">
      <w:pPr>
        <w:pStyle w:val="28"/>
        <w:jc w:val="both"/>
      </w:pPr>
      <w:r>
        <w:fldChar w:fldCharType="begin"/>
      </w:r>
      <w:r>
        <w:instrText xml:space="preserve"> HYPERLINK "https://vk.com/wall-126730586_16701"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2F9710C">
      <w:pPr>
        <w:pStyle w:val="13"/>
        <w:spacing w:before="8"/>
        <w:ind w:left="0"/>
        <w:jc w:val="both"/>
        <w:rPr>
          <w:sz w:val="20"/>
        </w:rPr>
      </w:pPr>
    </w:p>
    <w:p w14:paraId="3E8CDA9C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Школа №16 | Минусинск, 3 418 подписчиков</w:t>
      </w:r>
    </w:p>
    <w:p w14:paraId="44F37215">
      <w:pPr>
        <w:pStyle w:val="13"/>
        <w:ind w:right="144"/>
        <w:jc w:val="both"/>
      </w:pPr>
      <w:r>
        <w:t>ГУ МЧС России по Красноярскому краю 8(391)973.54.25,</w:t>
      </w:r>
      <w:r>
        <w:rPr>
          <w:rFonts w:hint="default"/>
          <w:lang w:val="ru-RU"/>
        </w:rPr>
        <w:t xml:space="preserve"> </w:t>
      </w:r>
      <w:r>
        <w:t>(по поступлению на очную форму обучения (бюджет) 8 (983) 160-58-85.</w:t>
      </w:r>
    </w:p>
    <w:p w14:paraId="53016AE0">
      <w:pPr>
        <w:pStyle w:val="28"/>
        <w:jc w:val="both"/>
      </w:pPr>
      <w:r>
        <w:fldChar w:fldCharType="begin"/>
      </w:r>
      <w:r>
        <w:instrText xml:space="preserve"> HYPERLINK "https://vk.com/wall-140906944_13485"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A37A6FD">
      <w:pPr>
        <w:pStyle w:val="13"/>
        <w:spacing w:before="8"/>
        <w:ind w:left="0"/>
        <w:jc w:val="both"/>
        <w:rPr>
          <w:sz w:val="20"/>
        </w:rPr>
      </w:pPr>
    </w:p>
    <w:p w14:paraId="4788A69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7 канал Красноярск, 5 000 подписчиков</w:t>
      </w:r>
    </w:p>
    <w:p w14:paraId="085EBAF0">
      <w:pPr>
        <w:pStyle w:val="13"/>
        <w:ind w:right="144"/>
        <w:jc w:val="both"/>
      </w:pPr>
      <w:r>
        <w:t>Также на лестнице спасатели нашли еще одну женщину и живую вывели из дыма.</w:t>
      </w:r>
      <w:r>
        <w:rPr>
          <w:rFonts w:hint="default"/>
          <w:lang w:val="ru-RU"/>
        </w:rPr>
        <w:t xml:space="preserve"> </w:t>
      </w:r>
      <w:r>
        <w:t>Фото: МЧС по Красноярскому краю</w:t>
      </w:r>
    </w:p>
    <w:p w14:paraId="1E8D9F40">
      <w:pPr>
        <w:pStyle w:val="28"/>
        <w:jc w:val="both"/>
      </w:pPr>
      <w:r>
        <w:fldChar w:fldCharType="begin"/>
      </w:r>
      <w:r>
        <w:instrText xml:space="preserve"> HYPERLINK "https://t.me/trk7ru/25718"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2F7B445">
      <w:pPr>
        <w:pStyle w:val="13"/>
        <w:spacing w:before="8"/>
        <w:ind w:left="0"/>
        <w:jc w:val="both"/>
        <w:rPr>
          <w:sz w:val="20"/>
        </w:rPr>
      </w:pPr>
    </w:p>
    <w:p w14:paraId="287BFCC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Прима, </w:t>
      </w:r>
    </w:p>
    <w:p w14:paraId="7468CB21">
      <w:pPr>
        <w:pStyle w:val="13"/>
        <w:ind w:right="144"/>
        <w:jc w:val="both"/>
      </w:pPr>
      <w:r>
        <w:t xml:space="preserve">Дежурный караул пожарно-спасательной части № 5 Октябрьского района отрабатывал план тушения пожара в одном из детских садов. </w:t>
      </w:r>
    </w:p>
    <w:p w14:paraId="044B3098">
      <w:pPr>
        <w:pStyle w:val="28"/>
        <w:jc w:val="both"/>
      </w:pPr>
      <w:r>
        <w:fldChar w:fldCharType="begin"/>
      </w:r>
      <w:r>
        <w:instrText xml:space="preserve"> HYPERLINK "https://vk.com/wall-17355786_370506"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98DF11B">
      <w:pPr>
        <w:pStyle w:val="13"/>
        <w:spacing w:before="8"/>
        <w:ind w:left="0"/>
        <w:jc w:val="both"/>
        <w:rPr>
          <w:sz w:val="20"/>
        </w:rPr>
      </w:pPr>
    </w:p>
    <w:p w14:paraId="4293A8E9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Лента новостей Норильска, 30 подписчиков</w:t>
      </w:r>
    </w:p>
    <w:p w14:paraId="68BF7131">
      <w:pPr>
        <w:pStyle w:val="13"/>
        <w:ind w:right="144"/>
        <w:jc w:val="both"/>
      </w:pPr>
      <w:r>
        <w:t>Фото: МЧС по Красноярскому краю</w:t>
      </w:r>
      <w:r>
        <w:rPr>
          <w:rFonts w:hint="default"/>
          <w:lang w:val="ru-RU"/>
        </w:rPr>
        <w:t>.</w:t>
      </w:r>
      <w:r>
        <w:t xml:space="preserve"> На севере Красноярского края в пожаре погибла хозяйка квартиры на втором этаже многоквартирного дома. Об этом сообщили в краевом МЧС.</w:t>
      </w:r>
    </w:p>
    <w:p w14:paraId="283D351E">
      <w:pPr>
        <w:pStyle w:val="28"/>
        <w:jc w:val="both"/>
      </w:pPr>
      <w:r>
        <w:fldChar w:fldCharType="begin"/>
      </w:r>
      <w:r>
        <w:instrText xml:space="preserve"> HYPERLINK "https://vk.com/wall-217744059_3378"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2C6BC57">
      <w:pPr>
        <w:pStyle w:val="13"/>
        <w:spacing w:before="8"/>
        <w:ind w:left="0"/>
        <w:jc w:val="both"/>
        <w:rPr>
          <w:sz w:val="20"/>
        </w:rPr>
      </w:pPr>
    </w:p>
    <w:p w14:paraId="32EC111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Железнодорожный Красноярск, 10 335 подписчиков</w:t>
      </w:r>
    </w:p>
    <w:p w14:paraId="5689E11D">
      <w:pPr>
        <w:pStyle w:val="13"/>
        <w:ind w:right="144"/>
        <w:jc w:val="both"/>
      </w:pPr>
      <w:r>
        <w:t>Источник: [vk.com МЧС России по Красноярскому краю]</w:t>
      </w:r>
    </w:p>
    <w:p w14:paraId="1A9A5F87">
      <w:pPr>
        <w:pStyle w:val="28"/>
        <w:jc w:val="both"/>
      </w:pPr>
      <w:r>
        <w:fldChar w:fldCharType="begin"/>
      </w:r>
      <w:r>
        <w:instrText xml:space="preserve"> HYPERLINK "https://vk.com/wall-218227984_16033"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A123F09">
      <w:pPr>
        <w:pStyle w:val="13"/>
        <w:spacing w:before="8"/>
        <w:ind w:left="0"/>
        <w:jc w:val="both"/>
        <w:rPr>
          <w:sz w:val="20"/>
        </w:rPr>
      </w:pPr>
    </w:p>
    <w:p w14:paraId="78EB8404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2D741ADC">
      <w:pPr>
        <w:pStyle w:val="13"/>
        <w:ind w:right="144"/>
        <w:jc w:val="both"/>
      </w:pPr>
      <w:r>
        <w:t>Предварительно, причиной трагедии стало замыкание электропроводки.</w:t>
      </w:r>
    </w:p>
    <w:p w14:paraId="7DC0A7AA">
      <w:pPr>
        <w:pStyle w:val="28"/>
        <w:jc w:val="both"/>
      </w:pPr>
      <w:r>
        <w:fldChar w:fldCharType="begin"/>
      </w:r>
      <w:r>
        <w:instrText xml:space="preserve"> HYPERLINK "https://t.me/kpkrsk/34758"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EF7A405">
      <w:pPr>
        <w:pStyle w:val="13"/>
        <w:spacing w:before="8"/>
        <w:ind w:left="0"/>
        <w:jc w:val="both"/>
        <w:rPr>
          <w:sz w:val="20"/>
        </w:rPr>
      </w:pPr>
    </w:p>
    <w:p w14:paraId="20E3011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Achinsky Ond, 7 432 подписчика</w:t>
      </w:r>
    </w:p>
    <w:p w14:paraId="65FAC03A">
      <w:pPr>
        <w:pStyle w:val="13"/>
        <w:ind w:right="144"/>
        <w:jc w:val="both"/>
        <w:rPr>
          <w:rFonts w:hint="default"/>
          <w:lang w:val="ru-RU"/>
        </w:rPr>
      </w:pPr>
      <w:r>
        <w:t>В соответствии с планом совместной работы с обучающимися образовательных учреждений Красноярского края на 2024 год, сотрудниками ОНД и ПР по г. Ачинску и Ачинскому району совместно с сотрудниками 2 ПСО ФПС ГПС ГУ МЧС России по Красноярскому краю проводятся открытые уроки и экскурсии с обучающимися образовательных учреждений</w:t>
      </w:r>
      <w:r>
        <w:rPr>
          <w:rFonts w:hint="default"/>
          <w:lang w:val="ru-RU"/>
        </w:rPr>
        <w:t>...</w:t>
      </w:r>
    </w:p>
    <w:p w14:paraId="34263F3B">
      <w:pPr>
        <w:pStyle w:val="28"/>
        <w:jc w:val="both"/>
      </w:pPr>
      <w:r>
        <w:fldChar w:fldCharType="begin"/>
      </w:r>
      <w:r>
        <w:instrText xml:space="preserve"> HYPERLINK "https://vk.com/wall238341941_3888"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22787D3">
      <w:pPr>
        <w:pStyle w:val="13"/>
        <w:spacing w:before="8"/>
        <w:ind w:left="0"/>
        <w:jc w:val="both"/>
        <w:rPr>
          <w:sz w:val="20"/>
        </w:rPr>
      </w:pPr>
    </w:p>
    <w:p w14:paraId="3FC43BA2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743 подписчика</w:t>
      </w:r>
    </w:p>
    <w:p w14:paraId="0555281A">
      <w:pPr>
        <w:pStyle w:val="13"/>
        <w:ind w:right="144"/>
        <w:jc w:val="both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14:paraId="7625AD9A">
      <w:pPr>
        <w:pStyle w:val="28"/>
        <w:jc w:val="both"/>
      </w:pPr>
      <w:r>
        <w:fldChar w:fldCharType="begin"/>
      </w:r>
      <w:r>
        <w:instrText xml:space="preserve"> HYPERLINK "https://vk.com/wall238525505_2898"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2A4E89E">
      <w:pPr>
        <w:pStyle w:val="13"/>
        <w:spacing w:before="8"/>
        <w:ind w:left="0"/>
        <w:jc w:val="both"/>
        <w:rPr>
          <w:sz w:val="20"/>
        </w:rPr>
      </w:pPr>
    </w:p>
    <w:p w14:paraId="6C29875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Свердловский Красноярск, 10 261 подписчик</w:t>
      </w:r>
    </w:p>
    <w:p w14:paraId="792B9984">
      <w:pPr>
        <w:pStyle w:val="13"/>
        <w:ind w:right="144"/>
        <w:jc w:val="both"/>
      </w:pPr>
      <w:r>
        <w:t>Источник: [vk.com МЧС России по Красноярскому краю]</w:t>
      </w:r>
    </w:p>
    <w:p w14:paraId="54724551">
      <w:pPr>
        <w:pStyle w:val="28"/>
        <w:jc w:val="both"/>
      </w:pPr>
      <w:r>
        <w:fldChar w:fldCharType="begin"/>
      </w:r>
      <w:r>
        <w:instrText xml:space="preserve"> HYPERLINK "https://vk.com/wall-218228214_15580"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AA38EB3">
      <w:pPr>
        <w:pStyle w:val="13"/>
        <w:spacing w:before="8"/>
        <w:ind w:left="0"/>
        <w:jc w:val="both"/>
        <w:rPr>
          <w:sz w:val="20"/>
        </w:rPr>
      </w:pPr>
    </w:p>
    <w:p w14:paraId="280E91FF">
      <w:pPr>
        <w:pStyle w:val="13"/>
        <w:spacing w:before="8"/>
        <w:ind w:left="0"/>
        <w:jc w:val="both"/>
        <w:rPr>
          <w:sz w:val="20"/>
        </w:rPr>
      </w:pPr>
    </w:p>
    <w:p w14:paraId="621E2CDF">
      <w:pPr>
        <w:pStyle w:val="13"/>
        <w:spacing w:before="8"/>
        <w:ind w:left="0"/>
        <w:jc w:val="both"/>
        <w:rPr>
          <w:sz w:val="20"/>
        </w:rPr>
      </w:pPr>
    </w:p>
    <w:p w14:paraId="6AC5BE32">
      <w:pPr>
        <w:pStyle w:val="13"/>
        <w:spacing w:before="8"/>
        <w:ind w:left="0"/>
        <w:jc w:val="both"/>
        <w:rPr>
          <w:sz w:val="20"/>
        </w:rPr>
      </w:pPr>
    </w:p>
    <w:p w14:paraId="0453E8E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СОШ №1, </w:t>
      </w:r>
    </w:p>
    <w:p w14:paraId="197E61AD">
      <w:pPr>
        <w:pStyle w:val="13"/>
        <w:ind w:right="144"/>
        <w:jc w:val="both"/>
      </w:pPr>
      <w:r>
        <w:t>ГУ МЧС России по Красноярскому краю 8(391</w:t>
      </w:r>
      <w:r>
        <w:rPr>
          <w:rFonts w:hint="default"/>
          <w:lang w:val="ru-RU"/>
        </w:rPr>
        <w:t>)</w:t>
      </w:r>
      <w:r>
        <w:t>973-54-25,</w:t>
      </w:r>
      <w:r>
        <w:rPr>
          <w:rFonts w:hint="default"/>
          <w:lang w:val="ru-RU"/>
        </w:rPr>
        <w:t xml:space="preserve"> </w:t>
      </w:r>
      <w:r>
        <w:t>(по поступлению на очную форму обучения (бюджет) 8 (983) 160-58-85.</w:t>
      </w:r>
    </w:p>
    <w:p w14:paraId="71531731">
      <w:pPr>
        <w:pStyle w:val="28"/>
        <w:jc w:val="both"/>
      </w:pPr>
      <w:r>
        <w:fldChar w:fldCharType="begin"/>
      </w:r>
      <w:r>
        <w:instrText xml:space="preserve"> HYPERLINK "https://vk.com/wall-198548517_1586"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663B028">
      <w:pPr>
        <w:pStyle w:val="13"/>
        <w:spacing w:before="8"/>
        <w:ind w:left="0"/>
        <w:jc w:val="both"/>
        <w:rPr>
          <w:sz w:val="20"/>
        </w:rPr>
      </w:pPr>
    </w:p>
    <w:p w14:paraId="23BD836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Козульского района, </w:t>
      </w:r>
    </w:p>
    <w:p w14:paraId="4FD356DC">
      <w:pPr>
        <w:pStyle w:val="13"/>
        <w:ind w:right="144"/>
        <w:jc w:val="both"/>
      </w:pPr>
      <w:r>
        <w:t xml:space="preserve">Заместитель начальника </w:t>
      </w:r>
      <w:r>
        <w:rPr>
          <w:lang w:val="ru-RU"/>
        </w:rPr>
        <w:t>ГУ</w:t>
      </w:r>
      <w:r>
        <w:t xml:space="preserve"> МЧС России по Красноярскому краю Роман Ветчинников рассказал об основных рисках декабря во время традиционной ежемесячной пресс-конференции</w:t>
      </w:r>
    </w:p>
    <w:p w14:paraId="78653B79">
      <w:pPr>
        <w:pStyle w:val="28"/>
        <w:jc w:val="both"/>
      </w:pPr>
      <w:r>
        <w:fldChar w:fldCharType="begin"/>
      </w:r>
      <w:r>
        <w:instrText xml:space="preserve"> HYPERLINK "https://vk.com/wall-215709812_6102"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3EE7399">
      <w:pPr>
        <w:pStyle w:val="13"/>
        <w:spacing w:before="8"/>
        <w:ind w:left="0"/>
        <w:jc w:val="both"/>
        <w:rPr>
          <w:sz w:val="20"/>
        </w:rPr>
      </w:pPr>
    </w:p>
    <w:p w14:paraId="5B8D610C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AVIA.RU - Гражданская авиация, 3 770 подписчиков</w:t>
      </w:r>
    </w:p>
    <w:p w14:paraId="2B4E0153">
      <w:pPr>
        <w:pStyle w:val="13"/>
        <w:ind w:right="144"/>
        <w:jc w:val="both"/>
      </w:pPr>
      <w:r>
        <w:t>Об этом сообщает ТАСС со ссылкой на пресс-службу МЧС по Красноярскому краю.</w:t>
      </w:r>
      <w:r>
        <w:rPr>
          <w:rFonts w:hint="default"/>
          <w:lang w:val="ru-RU"/>
        </w:rPr>
        <w:t xml:space="preserve"> </w:t>
      </w:r>
      <w:r>
        <w:t xml:space="preserve">В городе с вечера вторника действует штормовое предупреждение из-за сильного ветра, местами – до 30 м/с, и метели. </w:t>
      </w:r>
    </w:p>
    <w:p w14:paraId="13FB713E">
      <w:pPr>
        <w:pStyle w:val="28"/>
        <w:jc w:val="both"/>
      </w:pPr>
      <w:r>
        <w:fldChar w:fldCharType="begin"/>
      </w:r>
      <w:r>
        <w:instrText xml:space="preserve"> HYPERLINK "https://t.me/aviaru_news/63222"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11877D6">
      <w:pPr>
        <w:pStyle w:val="13"/>
        <w:spacing w:before="8"/>
        <w:ind w:left="0"/>
        <w:jc w:val="both"/>
        <w:rPr>
          <w:sz w:val="20"/>
        </w:rPr>
      </w:pPr>
      <w:bookmarkStart w:id="0" w:name="_GoBack"/>
      <w:bookmarkEnd w:id="0"/>
    </w:p>
    <w:p w14:paraId="3E111B93">
      <w:pPr>
        <w:pStyle w:val="13"/>
        <w:spacing w:before="6"/>
        <w:ind w:left="0"/>
        <w:jc w:val="both"/>
        <w:rPr>
          <w:sz w:val="14"/>
        </w:rPr>
      </w:pPr>
    </w:p>
    <w:p w14:paraId="5677A094">
      <w:pPr>
        <w:pStyle w:val="13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8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084">
    <w:pPr>
      <w:pStyle w:val="12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sz w:val="18"/>
        <w:szCs w:val="18"/>
        <w:lang w:val="en-US"/>
      </w:rPr>
      <w:t>4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 xml:space="preserve">бря 2024 00:00 - </w:t>
    </w:r>
    <w:r>
      <w:rPr>
        <w:rFonts w:hint="default"/>
        <w:sz w:val="18"/>
        <w:szCs w:val="18"/>
        <w:lang w:val="en-US"/>
      </w:rPr>
      <w:t>4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>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1413D7"/>
    <w:rsid w:val="00882C47"/>
    <w:rsid w:val="008C054B"/>
    <w:rsid w:val="00C43D15"/>
    <w:rsid w:val="01EB753B"/>
    <w:rsid w:val="057C3F07"/>
    <w:rsid w:val="05E70045"/>
    <w:rsid w:val="06D521D0"/>
    <w:rsid w:val="095D1B2D"/>
    <w:rsid w:val="0BC83ED9"/>
    <w:rsid w:val="109023D3"/>
    <w:rsid w:val="11697F7F"/>
    <w:rsid w:val="13D76745"/>
    <w:rsid w:val="183B68EF"/>
    <w:rsid w:val="1E5A4355"/>
    <w:rsid w:val="22FC0162"/>
    <w:rsid w:val="24921D6B"/>
    <w:rsid w:val="28762EC1"/>
    <w:rsid w:val="2A974697"/>
    <w:rsid w:val="2C7A7261"/>
    <w:rsid w:val="2FB40A2F"/>
    <w:rsid w:val="42832B73"/>
    <w:rsid w:val="432B7A57"/>
    <w:rsid w:val="485C2B45"/>
    <w:rsid w:val="486D72AE"/>
    <w:rsid w:val="491F1DBA"/>
    <w:rsid w:val="498D0F3C"/>
    <w:rsid w:val="4D300A92"/>
    <w:rsid w:val="50230343"/>
    <w:rsid w:val="53E03277"/>
    <w:rsid w:val="560639EB"/>
    <w:rsid w:val="5B51539F"/>
    <w:rsid w:val="5E084DC5"/>
    <w:rsid w:val="5EF263A6"/>
    <w:rsid w:val="693747F7"/>
    <w:rsid w:val="71EF6AFC"/>
    <w:rsid w:val="7242407E"/>
    <w:rsid w:val="72967C02"/>
    <w:rsid w:val="76302B3E"/>
    <w:rsid w:val="76AD0A94"/>
    <w:rsid w:val="77EB41CA"/>
    <w:rsid w:val="7B6626E2"/>
    <w:rsid w:val="7BD953E3"/>
    <w:rsid w:val="7C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6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annotation text"/>
    <w:basedOn w:val="1"/>
    <w:semiHidden/>
    <w:unhideWhenUsed/>
    <w:uiPriority w:val="99"/>
    <w:pPr>
      <w:jc w:val="left"/>
    </w:p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2"/>
    <w:qFormat/>
    <w:uiPriority w:val="1"/>
    <w:pPr>
      <w:ind w:left="132"/>
    </w:pPr>
    <w:rPr>
      <w:sz w:val="24"/>
      <w:szCs w:val="24"/>
    </w:rPr>
  </w:style>
  <w:style w:type="paragraph" w:styleId="14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5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6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7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4">
    <w:name w:val="Верхний колонтитул Знак"/>
    <w:basedOn w:val="6"/>
    <w:link w:val="12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Нижний колонтитул Знак"/>
    <w:basedOn w:val="6"/>
    <w:link w:val="18"/>
    <w:qFormat/>
    <w:uiPriority w:val="99"/>
    <w:rPr>
      <w:rFonts w:ascii="Calibri" w:hAnsi="Calibri" w:eastAsia="Calibri" w:cs="Calibri"/>
      <w:lang w:val="ru-RU"/>
    </w:rPr>
  </w:style>
  <w:style w:type="character" w:customStyle="1" w:styleId="26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7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8">
    <w:name w:val="Ссылка на документ"/>
    <w:next w:val="13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9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30">
    <w:name w:val="Заголовок 3 (без оглавления)"/>
    <w:link w:val="31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1">
    <w:name w:val="Заголовок 3 (без оглавления) Знак"/>
    <w:basedOn w:val="6"/>
    <w:link w:val="30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2">
    <w:name w:val="Основной текст Знак"/>
    <w:basedOn w:val="6"/>
    <w:link w:val="13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6</Pages>
  <Words>1943</Words>
  <Characters>11077</Characters>
  <Lines>92</Lines>
  <Paragraphs>25</Paragraphs>
  <TotalTime>15</TotalTime>
  <ScaleCrop>false</ScaleCrop>
  <LinksUpToDate>false</LinksUpToDate>
  <CharactersWithSpaces>12995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Remizen</cp:lastModifiedBy>
  <dcterms:modified xsi:type="dcterms:W3CDTF">2024-12-05T09:18:21Z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1049-12.2.0.18911</vt:lpwstr>
  </property>
  <property fmtid="{D5CDD505-2E9C-101B-9397-08002B2CF9AE}" pid="8" name="ICV">
    <vt:lpwstr>866C1A93F7DA4A2EB68E5B09595E8577_12</vt:lpwstr>
  </property>
</Properties>
</file>