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17AF">
      <w:pPr>
        <w:pStyle w:val="12"/>
        <w:ind w:left="0"/>
        <w:jc w:val="both"/>
        <w:rPr>
          <w:rFonts w:ascii="Times New Roman"/>
          <w:sz w:val="20"/>
        </w:rPr>
      </w:pPr>
      <w:r>
        <w:pict>
          <v:group id="docshapegroup1" o:spid="_x0000_s1044" o:spt="203" style="position:absolute;left:0pt;margin-left:0pt;margin-top:0pt;height:841.95pt;width:595.35pt;mso-position-horizontal-relative:page;mso-position-vertical-relative:page;z-index:-251656192;mso-width-relative:page;mso-height-relative:page;" coordsize="11907,16839">
            <o:lock v:ext="edit"/>
            <v:shape id="docshape2" o:spid="_x0000_s1048" o:spt="75" type="#_x0000_t75" style="position:absolute;left:0;top:9235;height:7604;width:11907;" filled="f" o:preferrelative="t" stroked="f" coordsize="21600,21600">
              <v:path/>
              <v:fill on="f" focussize="0,0"/>
              <v:stroke on="f" joinstyle="miter"/>
              <v:imagedata r:id="rId6" o:title=""/>
              <o:lock v:ext="edit" aspectratio="t"/>
            </v:shape>
            <v:rect id="docshape3" o:spid="_x0000_s1047" o:spt="1" style="position:absolute;left:5295;top:8711;height:465;width:5284;" stroked="f" coordsize="21600,21600">
              <v:path/>
              <v:fill focussize="0,0"/>
              <v:stroke on="f"/>
              <v:imagedata o:title=""/>
              <o:lock v:ext="edit"/>
            </v:rect>
            <v:shape id="docshape4" o:spid="_x0000_s1046" o:spt="75" type="#_x0000_t75" style="position:absolute;left:0;top:0;height:7831;width:11907;" filled="f" o:preferrelative="t" stroked="f" coordsize="21600,21600">
              <v:path/>
              <v:fill on="f" focussize="0,0"/>
              <v:stroke on="f" joinstyle="miter"/>
              <v:imagedata r:id="rId7" o:title=""/>
              <o:lock v:ext="edit" aspectratio="t"/>
            </v:shape>
            <v:shape id="docshape5" o:spid="_x0000_s1045" o:spt="75" alt="Изображение выглядит как текст, окно  Автоматически созданное описание " type="#_x0000_t75" style="position:absolute;left:912;top:4405;height:5444;width:4020;" filled="f" o:preferrelative="t" stroked="f" coordsize="21600,21600">
              <v:path/>
              <v:fill on="f" focussize="0,0"/>
              <v:stroke on="f" joinstyle="miter"/>
              <v:imagedata r:id="rId8" o:title=""/>
              <o:lock v:ext="edit" aspectratio="t"/>
            </v:shape>
          </v:group>
        </w:pict>
      </w:r>
    </w:p>
    <w:p w14:paraId="7E72B082">
      <w:pPr>
        <w:pStyle w:val="12"/>
        <w:ind w:left="0"/>
        <w:jc w:val="both"/>
        <w:rPr>
          <w:rFonts w:ascii="Times New Roman"/>
          <w:sz w:val="20"/>
        </w:rPr>
      </w:pPr>
    </w:p>
    <w:p w14:paraId="585EE593">
      <w:pPr>
        <w:pStyle w:val="12"/>
        <w:ind w:left="0"/>
        <w:jc w:val="both"/>
        <w:rPr>
          <w:rFonts w:ascii="Times New Roman"/>
          <w:sz w:val="20"/>
        </w:rPr>
      </w:pPr>
    </w:p>
    <w:p w14:paraId="10F27479">
      <w:pPr>
        <w:pStyle w:val="12"/>
        <w:ind w:left="0"/>
        <w:jc w:val="both"/>
        <w:rPr>
          <w:rFonts w:ascii="Times New Roman"/>
          <w:sz w:val="20"/>
        </w:rPr>
      </w:pPr>
    </w:p>
    <w:p w14:paraId="2B735A4D">
      <w:pPr>
        <w:pStyle w:val="12"/>
        <w:ind w:left="0"/>
        <w:jc w:val="both"/>
        <w:rPr>
          <w:rFonts w:ascii="Times New Roman"/>
          <w:sz w:val="20"/>
        </w:rPr>
      </w:pPr>
    </w:p>
    <w:p w14:paraId="3CDDC658">
      <w:pPr>
        <w:pStyle w:val="12"/>
        <w:ind w:left="0"/>
        <w:jc w:val="both"/>
        <w:rPr>
          <w:rFonts w:ascii="Times New Roman"/>
          <w:sz w:val="20"/>
        </w:rPr>
      </w:pPr>
    </w:p>
    <w:p w14:paraId="548F7097">
      <w:pPr>
        <w:pStyle w:val="12"/>
        <w:ind w:left="0"/>
        <w:jc w:val="both"/>
        <w:rPr>
          <w:rFonts w:ascii="Times New Roman"/>
          <w:sz w:val="20"/>
        </w:rPr>
      </w:pPr>
    </w:p>
    <w:p w14:paraId="43F67CB2">
      <w:pPr>
        <w:pStyle w:val="12"/>
        <w:ind w:left="0"/>
        <w:jc w:val="both"/>
        <w:rPr>
          <w:rFonts w:ascii="Times New Roman"/>
          <w:sz w:val="20"/>
        </w:rPr>
      </w:pPr>
    </w:p>
    <w:p w14:paraId="24D3AE6B">
      <w:pPr>
        <w:pStyle w:val="12"/>
        <w:ind w:left="0"/>
        <w:jc w:val="both"/>
        <w:rPr>
          <w:rFonts w:ascii="Times New Roman"/>
          <w:sz w:val="20"/>
        </w:rPr>
      </w:pPr>
    </w:p>
    <w:p w14:paraId="49C1D8F4">
      <w:pPr>
        <w:pStyle w:val="12"/>
        <w:ind w:left="0"/>
        <w:jc w:val="both"/>
        <w:rPr>
          <w:rFonts w:ascii="Times New Roman"/>
          <w:sz w:val="20"/>
        </w:rPr>
      </w:pPr>
    </w:p>
    <w:p w14:paraId="360541F4">
      <w:pPr>
        <w:pStyle w:val="12"/>
        <w:ind w:left="0"/>
        <w:jc w:val="both"/>
        <w:rPr>
          <w:rFonts w:ascii="Times New Roman"/>
          <w:sz w:val="20"/>
        </w:rPr>
      </w:pPr>
    </w:p>
    <w:p w14:paraId="4E5C3D27">
      <w:pPr>
        <w:pStyle w:val="12"/>
        <w:ind w:left="0"/>
        <w:jc w:val="both"/>
        <w:rPr>
          <w:rFonts w:ascii="Times New Roman"/>
          <w:sz w:val="20"/>
        </w:rPr>
      </w:pPr>
    </w:p>
    <w:p w14:paraId="2CD3FF14">
      <w:pPr>
        <w:pStyle w:val="12"/>
        <w:spacing w:before="6"/>
        <w:ind w:left="0"/>
        <w:jc w:val="both"/>
        <w:rPr>
          <w:rFonts w:ascii="Times New Roman"/>
          <w:sz w:val="13"/>
        </w:rPr>
      </w:pPr>
    </w:p>
    <w:p w14:paraId="4D991D53">
      <w:pPr>
        <w:pStyle w:val="12"/>
        <w:ind w:left="4317"/>
        <w:jc w:val="both"/>
        <w:rPr>
          <w:rFonts w:ascii="Times New Roman"/>
          <w:sz w:val="20"/>
        </w:rPr>
      </w:pPr>
      <w:r>
        <w:rPr>
          <w:rFonts w:ascii="Times New Roman"/>
          <w:sz w:val="20"/>
        </w:rPr>
        <w:pict>
          <v:shape id="docshape6" o:spid="_x0000_s1049" o:spt="202" type="#_x0000_t202" style="height:132.2pt;width:283.25pt;" stroked="f" coordsize="21600,21600">
            <v:path/>
            <v:fill focussize="0,0"/>
            <v:stroke on="f" joinstyle="miter"/>
            <v:imagedata o:title=""/>
            <o:lock v:ext="edit"/>
            <v:textbox inset="0mm,0mm,0mm,0mm">
              <w:txbxContent>
                <w:p w14:paraId="46F6C367">
                  <w:pPr>
                    <w:spacing w:before="78"/>
                    <w:ind w:left="6"/>
                    <w:rPr>
                      <w:b/>
                      <w:color w:val="000000"/>
                      <w:sz w:val="60"/>
                    </w:rPr>
                  </w:pPr>
                  <w:r>
                    <w:rPr>
                      <w:b/>
                      <w:color w:val="001F5F"/>
                      <w:sz w:val="60"/>
                    </w:rPr>
                    <w:t xml:space="preserve">МЧС </w:t>
                  </w:r>
                  <w:r>
                    <w:rPr>
                      <w:b/>
                      <w:color w:val="001F5F"/>
                      <w:spacing w:val="-2"/>
                      <w:sz w:val="60"/>
                    </w:rPr>
                    <w:t>РОССИИ</w:t>
                  </w:r>
                </w:p>
                <w:p w14:paraId="6B9C568F">
                  <w:pPr>
                    <w:pStyle w:val="12"/>
                    <w:spacing w:before="10"/>
                    <w:ind w:left="0"/>
                    <w:rPr>
                      <w:b/>
                      <w:color w:val="000000"/>
                      <w:sz w:val="47"/>
                    </w:rPr>
                  </w:pPr>
                </w:p>
                <w:p w14:paraId="659BEC2B">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14:paraId="1C458522">
      <w:pPr>
        <w:pStyle w:val="12"/>
        <w:ind w:left="0"/>
        <w:jc w:val="both"/>
        <w:rPr>
          <w:rFonts w:ascii="Times New Roman"/>
          <w:sz w:val="20"/>
        </w:rPr>
      </w:pPr>
    </w:p>
    <w:p w14:paraId="14723F4B">
      <w:pPr>
        <w:pStyle w:val="12"/>
        <w:ind w:left="0"/>
        <w:jc w:val="both"/>
        <w:rPr>
          <w:rFonts w:ascii="Times New Roman"/>
          <w:sz w:val="20"/>
        </w:rPr>
      </w:pPr>
    </w:p>
    <w:p w14:paraId="6BD9C9A5">
      <w:pPr>
        <w:pStyle w:val="12"/>
        <w:spacing w:before="6"/>
        <w:ind w:left="0"/>
        <w:jc w:val="both"/>
        <w:rPr>
          <w:rFonts w:ascii="Times New Roman"/>
        </w:rPr>
      </w:pPr>
      <w:r>
        <w:pict>
          <v:shape id="docshape7" o:spid="_x0000_s1042" style="position:absolute;left:0pt;margin-left:266pt;margin-top:15.3pt;height:0.1pt;width:270.6pt;mso-position-horizontal-relative:page;mso-wrap-distance-bottom:0pt;mso-wrap-distance-top:0pt;z-index:-251655168;mso-width-relative:page;mso-height-relative:page;" filled="f" stroked="t" coordorigin="5320,306" coordsize="5412,0" path="m5320,306l10732,306e">
            <v:path arrowok="t"/>
            <v:fill on="f" focussize="0,0"/>
            <v:stroke weight="2.25pt" color="#EC7C30"/>
            <v:imagedata o:title=""/>
            <o:lock v:ext="edit"/>
            <w10:wrap type="topAndBottom"/>
          </v:shape>
        </w:pict>
      </w:r>
    </w:p>
    <w:p w14:paraId="0498A034">
      <w:pPr>
        <w:pStyle w:val="12"/>
        <w:ind w:left="0"/>
        <w:jc w:val="both"/>
        <w:rPr>
          <w:rFonts w:ascii="Times New Roman"/>
          <w:sz w:val="20"/>
        </w:rPr>
      </w:pPr>
    </w:p>
    <w:p w14:paraId="3CABAD33">
      <w:pPr>
        <w:pStyle w:val="12"/>
        <w:spacing w:before="6"/>
        <w:ind w:left="0"/>
        <w:jc w:val="both"/>
        <w:rPr>
          <w:rFonts w:ascii="Times New Roman"/>
          <w:sz w:val="17"/>
        </w:rPr>
      </w:pPr>
    </w:p>
    <w:p w14:paraId="5C199CB5">
      <w:pPr>
        <w:spacing w:before="44"/>
        <w:ind w:left="4299"/>
        <w:jc w:val="both"/>
        <w:rPr>
          <w:color w:val="001F5F"/>
          <w:spacing w:val="-4"/>
          <w:sz w:val="28"/>
        </w:rPr>
      </w:pPr>
      <w:r>
        <w:rPr>
          <w:rFonts w:hint="default"/>
          <w:color w:val="001F5F"/>
          <w:sz w:val="28"/>
          <w:lang w:val="ru-RU"/>
        </w:rPr>
        <w:t>2</w:t>
      </w:r>
      <w:r>
        <w:rPr>
          <w:rFonts w:hint="default"/>
          <w:color w:val="001F5F"/>
          <w:sz w:val="28"/>
          <w:lang w:val="en-US"/>
        </w:rPr>
        <w:t>6</w:t>
      </w:r>
      <w:r>
        <w:rPr>
          <w:color w:val="001F5F"/>
          <w:sz w:val="28"/>
        </w:rPr>
        <w:t xml:space="preserve"> ноября 2024 00:00 - </w:t>
      </w:r>
      <w:r>
        <w:rPr>
          <w:rFonts w:hint="default"/>
          <w:color w:val="001F5F"/>
          <w:sz w:val="28"/>
          <w:lang w:val="ru-RU"/>
        </w:rPr>
        <w:t>2</w:t>
      </w:r>
      <w:r>
        <w:rPr>
          <w:rFonts w:hint="default"/>
          <w:color w:val="001F5F"/>
          <w:sz w:val="28"/>
          <w:lang w:val="en-US"/>
        </w:rPr>
        <w:t>6</w:t>
      </w:r>
      <w:r>
        <w:rPr>
          <w:color w:val="001F5F"/>
          <w:sz w:val="28"/>
        </w:rPr>
        <w:t xml:space="preserve"> ноября 2024 23:59</w:t>
      </w:r>
    </w:p>
    <w:p w14:paraId="0407F774">
      <w:pPr>
        <w:jc w:val="both"/>
        <w:rPr>
          <w:sz w:val="2"/>
          <w:szCs w:val="24"/>
        </w:rPr>
      </w:pPr>
    </w:p>
    <w:p w14:paraId="5DE33A15">
      <w:pPr>
        <w:pStyle w:val="12"/>
        <w:spacing w:before="12"/>
        <w:ind w:left="0"/>
        <w:jc w:val="both"/>
        <w:rPr>
          <w:sz w:val="2"/>
        </w:rPr>
      </w:pPr>
    </w:p>
    <w:p w14:paraId="08AED50B">
      <w:pPr>
        <w:jc w:val="both"/>
      </w:pPr>
    </w:p>
    <w:p w14:paraId="5DE46859">
      <w:pPr>
        <w:jc w:val="both"/>
      </w:pPr>
      <w:r>
        <w:rPr>
          <w:sz w:val="2"/>
        </w:rPr>
        <w:br w:type="page"/>
      </w:r>
    </w:p>
    <w:p w14:paraId="0D346AFA">
      <w:pPr>
        <w:pStyle w:val="4"/>
        <w:jc w:val="both"/>
      </w:pPr>
      <w:r>
        <w:t>Час-о-контроле</w:t>
      </w:r>
    </w:p>
    <w:p w14:paraId="2B74C800">
      <w:pPr>
        <w:pStyle w:val="12"/>
        <w:ind w:right="144"/>
        <w:jc w:val="both"/>
      </w:pPr>
      <w:r>
        <w:rPr>
          <w:rFonts w:hint="default"/>
          <w:lang w:val="ru-RU"/>
        </w:rPr>
        <w:t>...</w:t>
      </w:r>
      <w:r>
        <w:t>, агентство развития МСП края, МЧС России, Роспотребназор и Ростехнадзор, а также</w:t>
      </w:r>
      <w:r>
        <w:rPr>
          <w:rFonts w:hint="default"/>
          <w:lang w:val="ru-RU"/>
        </w:rPr>
        <w:t xml:space="preserve"> п</w:t>
      </w:r>
      <w:r>
        <w:t>рокуратура края.</w:t>
      </w:r>
    </w:p>
    <w:p w14:paraId="744EC590">
      <w:pPr>
        <w:pStyle w:val="27"/>
        <w:jc w:val="both"/>
      </w:pPr>
      <w:r>
        <w:fldChar w:fldCharType="begin"/>
      </w:r>
      <w:r>
        <w:instrText xml:space="preserve"> HYPERLINK "http://admuyarsky.ru/predprinimatelstvo/informacija/chas-o-kontrole.html" </w:instrText>
      </w:r>
      <w:r>
        <w:fldChar w:fldCharType="separate"/>
      </w:r>
      <w:r>
        <w:rPr>
          <w:rStyle w:val="9"/>
        </w:rPr>
        <w:t>Администрация Уярского района</w:t>
      </w:r>
      <w:r>
        <w:rPr>
          <w:rStyle w:val="9"/>
        </w:rPr>
        <w:fldChar w:fldCharType="end"/>
      </w:r>
    </w:p>
    <w:p w14:paraId="09070F08">
      <w:pPr>
        <w:pStyle w:val="12"/>
        <w:spacing w:before="8"/>
        <w:ind w:left="0"/>
        <w:jc w:val="both"/>
        <w:rPr>
          <w:sz w:val="20"/>
        </w:rPr>
      </w:pPr>
    </w:p>
    <w:p w14:paraId="0F8F4A8A">
      <w:pPr>
        <w:pStyle w:val="4"/>
        <w:jc w:val="both"/>
      </w:pPr>
      <w:r>
        <w:t>В Красноярском крае за сутки в пожарах погибли 2 человека</w:t>
      </w:r>
    </w:p>
    <w:p w14:paraId="3CA6261E">
      <w:pPr>
        <w:pStyle w:val="12"/>
        <w:ind w:right="144"/>
        <w:jc w:val="both"/>
      </w:pPr>
      <w:r>
        <w:t xml:space="preserve">На севере Красноярского края в результате пожара погибли 2 человека. Всё произошло вечером 24 ноября. Горел трёхквартирный жилой дом в н.п. Носок Таймырского района. </w:t>
      </w:r>
    </w:p>
    <w:p w14:paraId="25709119">
      <w:pPr>
        <w:pStyle w:val="27"/>
        <w:jc w:val="both"/>
      </w:pPr>
      <w:r>
        <w:fldChar w:fldCharType="begin"/>
      </w:r>
      <w:r>
        <w:instrText xml:space="preserve"> HYPERLINK "https://zapad24.ru/news/territory/109661-v-krasnojarskom-krae-za-sutki-v-pozharah-pogibli-2-cheloveka.html" </w:instrText>
      </w:r>
      <w:r>
        <w:fldChar w:fldCharType="separate"/>
      </w:r>
      <w:r>
        <w:rPr>
          <w:rStyle w:val="9"/>
        </w:rPr>
        <w:t>ИА Запад24</w:t>
      </w:r>
      <w:r>
        <w:rPr>
          <w:rStyle w:val="9"/>
        </w:rPr>
        <w:fldChar w:fldCharType="end"/>
      </w:r>
    </w:p>
    <w:p w14:paraId="3FA41CC2">
      <w:pPr>
        <w:pStyle w:val="12"/>
        <w:spacing w:before="8"/>
        <w:ind w:left="0"/>
        <w:jc w:val="both"/>
        <w:rPr>
          <w:sz w:val="20"/>
        </w:rPr>
      </w:pPr>
    </w:p>
    <w:p w14:paraId="4AB6E1D7">
      <w:pPr>
        <w:pStyle w:val="4"/>
        <w:jc w:val="both"/>
      </w:pPr>
      <w:r>
        <w:t>На севере Красноярского края сгорел дом</w:t>
      </w:r>
    </w:p>
    <w:p w14:paraId="37BA082C">
      <w:pPr>
        <w:pStyle w:val="12"/>
        <w:ind w:right="144"/>
        <w:jc w:val="both"/>
        <w:rPr>
          <w:rFonts w:hint="default"/>
          <w:lang w:val="ru-RU"/>
        </w:rPr>
      </w:pPr>
      <w:r>
        <w:t>В МЧС сообщают, что под обрушившимися конструкциями найдены тела двух погибших</w:t>
      </w:r>
      <w:r>
        <w:rPr>
          <w:rFonts w:hint="default"/>
          <w:lang w:val="ru-RU"/>
        </w:rPr>
        <w:t>.</w:t>
      </w:r>
    </w:p>
    <w:p w14:paraId="2A53D442">
      <w:pPr>
        <w:pStyle w:val="27"/>
        <w:jc w:val="both"/>
      </w:pPr>
      <w:r>
        <w:fldChar w:fldCharType="begin"/>
      </w:r>
      <w:r>
        <w:instrText xml:space="preserve"> HYPERLINK "https://24rus.ru/news/society/224875.html" </w:instrText>
      </w:r>
      <w:r>
        <w:fldChar w:fldCharType="separate"/>
      </w:r>
      <w:r>
        <w:rPr>
          <w:rStyle w:val="9"/>
        </w:rPr>
        <w:t>НИА-Красноярск</w:t>
      </w:r>
      <w:r>
        <w:rPr>
          <w:rStyle w:val="9"/>
        </w:rPr>
        <w:fldChar w:fldCharType="end"/>
      </w:r>
    </w:p>
    <w:p w14:paraId="650DE4EB">
      <w:pPr>
        <w:pStyle w:val="12"/>
        <w:spacing w:before="8"/>
        <w:ind w:left="0"/>
        <w:jc w:val="both"/>
        <w:rPr>
          <w:sz w:val="20"/>
        </w:rPr>
      </w:pPr>
    </w:p>
    <w:p w14:paraId="0CB073A0">
      <w:pPr>
        <w:pStyle w:val="4"/>
        <w:jc w:val="both"/>
      </w:pPr>
      <w:r>
        <w:t>При пожаре на севере Красноярского края погибли два человека</w:t>
      </w:r>
    </w:p>
    <w:p w14:paraId="61D3E7C5">
      <w:pPr>
        <w:pStyle w:val="12"/>
        <w:ind w:right="144"/>
        <w:jc w:val="both"/>
      </w:pPr>
      <w:r>
        <w:t>Как сообщили в МЧС Красноярского края, там вспыхнул трехквартирный жилой дом.</w:t>
      </w:r>
      <w:r>
        <w:rPr>
          <w:rFonts w:hint="default"/>
          <w:lang w:val="ru-RU"/>
        </w:rPr>
        <w:t xml:space="preserve"> </w:t>
      </w:r>
      <w:r>
        <w:t xml:space="preserve">На момент прибытия первого подразделения здание уже горело по всей площади. </w:t>
      </w:r>
    </w:p>
    <w:p w14:paraId="27C1E6FA">
      <w:pPr>
        <w:pStyle w:val="27"/>
        <w:jc w:val="both"/>
      </w:pPr>
      <w:r>
        <w:fldChar w:fldCharType="begin"/>
      </w:r>
      <w:r>
        <w:instrText xml:space="preserve"> HYPERLINK "https://www.krsk.kp.ru/online/news/6107495/" </w:instrText>
      </w:r>
      <w:r>
        <w:fldChar w:fldCharType="separate"/>
      </w:r>
      <w:r>
        <w:rPr>
          <w:rStyle w:val="9"/>
        </w:rPr>
        <w:t>КП Красноярск</w:t>
      </w:r>
      <w:r>
        <w:rPr>
          <w:rStyle w:val="9"/>
        </w:rPr>
        <w:fldChar w:fldCharType="end"/>
      </w:r>
    </w:p>
    <w:p w14:paraId="68554C15">
      <w:pPr>
        <w:pStyle w:val="12"/>
        <w:spacing w:before="8"/>
        <w:ind w:left="0"/>
        <w:jc w:val="both"/>
        <w:rPr>
          <w:sz w:val="20"/>
        </w:rPr>
      </w:pPr>
    </w:p>
    <w:p w14:paraId="53DBC101">
      <w:pPr>
        <w:pStyle w:val="4"/>
        <w:jc w:val="both"/>
      </w:pPr>
      <w:r>
        <w:t>Будь внимателен к своей печи!</w:t>
      </w:r>
    </w:p>
    <w:p w14:paraId="00605544">
      <w:pPr>
        <w:pStyle w:val="12"/>
        <w:ind w:right="144"/>
        <w:jc w:val="both"/>
      </w:pPr>
      <w:r>
        <w:t>В холодное время года повышается вероятность возникновения пожаров в домах. Одной из распространенных причин возникновения пожаров является нарушение правил безопасности при использовании печей и электрооборудования.</w:t>
      </w:r>
    </w:p>
    <w:p w14:paraId="3362324A">
      <w:pPr>
        <w:pStyle w:val="27"/>
        <w:jc w:val="both"/>
      </w:pPr>
      <w:r>
        <w:fldChar w:fldCharType="begin"/>
      </w:r>
      <w:r>
        <w:instrText xml:space="preserve"> HYPERLINK "http://gazetahot.ru/krasnoyarsk/11439066-bud-vnimatelen-k-svoey-pechi.html" </w:instrText>
      </w:r>
      <w:r>
        <w:fldChar w:fldCharType="separate"/>
      </w:r>
      <w:r>
        <w:rPr>
          <w:rStyle w:val="9"/>
        </w:rPr>
        <w:t>Gazetahot.ru</w:t>
      </w:r>
      <w:r>
        <w:rPr>
          <w:rStyle w:val="9"/>
        </w:rPr>
        <w:fldChar w:fldCharType="end"/>
      </w:r>
    </w:p>
    <w:p w14:paraId="19746664">
      <w:pPr>
        <w:pStyle w:val="12"/>
        <w:spacing w:before="8"/>
        <w:ind w:left="0"/>
        <w:jc w:val="both"/>
        <w:rPr>
          <w:sz w:val="20"/>
        </w:rPr>
      </w:pPr>
    </w:p>
    <w:p w14:paraId="68BCD77C">
      <w:pPr>
        <w:pStyle w:val="4"/>
        <w:jc w:val="both"/>
      </w:pPr>
      <w:r>
        <w:t>Опубликована сводка происшествий за сутки в Красноярском крае</w:t>
      </w:r>
    </w:p>
    <w:p w14:paraId="08EC05BD">
      <w:pPr>
        <w:pStyle w:val="12"/>
        <w:ind w:right="144"/>
        <w:jc w:val="both"/>
      </w:pPr>
      <w:r>
        <w:t>О последних пожарах рассказали в МЧС.</w:t>
      </w:r>
      <w:r>
        <w:rPr>
          <w:rFonts w:hint="default"/>
          <w:lang w:val="ru-RU"/>
        </w:rPr>
        <w:t xml:space="preserve"> </w:t>
      </w:r>
      <w:r>
        <w:t>Так, на территории края за день произошло 18 возгораний, в результате которых погибли 2 человека, 2 получили травмы, а 1 был спасен.</w:t>
      </w:r>
    </w:p>
    <w:p w14:paraId="273B39FF">
      <w:pPr>
        <w:pStyle w:val="27"/>
        <w:jc w:val="both"/>
      </w:pPr>
      <w:r>
        <w:fldChar w:fldCharType="begin"/>
      </w:r>
      <w:r>
        <w:instrText xml:space="preserve"> HYPERLINK "https://kras.mk.ru/incident/2024/11/26/opublikovana-svodka-proisshestviy-za-sutki-v-krasnoyarskom-krae.html" </w:instrText>
      </w:r>
      <w:r>
        <w:fldChar w:fldCharType="separate"/>
      </w:r>
      <w:r>
        <w:rPr>
          <w:rStyle w:val="9"/>
        </w:rPr>
        <w:t>МК Красноярск</w:t>
      </w:r>
      <w:r>
        <w:rPr>
          <w:rStyle w:val="9"/>
        </w:rPr>
        <w:fldChar w:fldCharType="end"/>
      </w:r>
    </w:p>
    <w:p w14:paraId="5356B258">
      <w:pPr>
        <w:pStyle w:val="12"/>
        <w:spacing w:before="8"/>
        <w:ind w:left="0"/>
        <w:jc w:val="both"/>
        <w:rPr>
          <w:sz w:val="20"/>
        </w:rPr>
      </w:pPr>
    </w:p>
    <w:p w14:paraId="6D2841D9">
      <w:pPr>
        <w:pStyle w:val="4"/>
        <w:jc w:val="both"/>
      </w:pPr>
      <w:r>
        <w:t>Обогревавший гараж включённой плиткой житель Красноярского края сжёг его вместе с машиной</w:t>
      </w:r>
    </w:p>
    <w:p w14:paraId="7586DB8D">
      <w:pPr>
        <w:pStyle w:val="12"/>
        <w:ind w:right="144"/>
        <w:jc w:val="both"/>
      </w:pPr>
      <w:r>
        <w:t>В деревне Верх-Подъёмная Большемуртинского района Красноярского края автолюбитель сжёг свою машину и гараж вместе с ней.</w:t>
      </w:r>
      <w:r>
        <w:rPr>
          <w:rFonts w:hint="default"/>
          <w:lang w:val="ru-RU"/>
        </w:rPr>
        <w:t xml:space="preserve"> </w:t>
      </w:r>
      <w:r>
        <w:t xml:space="preserve">Как сообщает региональное МЧС, чтобы утром с легкостью завести авто, мужчина оставил в гараже включённую электроплитку. </w:t>
      </w:r>
    </w:p>
    <w:p w14:paraId="5CCC2F96">
      <w:pPr>
        <w:pStyle w:val="27"/>
        <w:jc w:val="both"/>
      </w:pPr>
      <w:r>
        <w:fldChar w:fldCharType="begin"/>
      </w:r>
      <w:r>
        <w:instrText xml:space="preserve"> HYPERLINK "https://zapad24.ru/news/territory/109670-obogrevavshij-garazh-vkljuchennoj-plitkoj-zhitel-krasnojarskogo-kraja-szheg-ego-vmeste-s.html" </w:instrText>
      </w:r>
      <w:r>
        <w:fldChar w:fldCharType="separate"/>
      </w:r>
      <w:r>
        <w:rPr>
          <w:rStyle w:val="9"/>
        </w:rPr>
        <w:t>ИА Запад24</w:t>
      </w:r>
      <w:r>
        <w:rPr>
          <w:rStyle w:val="9"/>
        </w:rPr>
        <w:fldChar w:fldCharType="end"/>
      </w:r>
    </w:p>
    <w:p w14:paraId="29600F3F">
      <w:pPr>
        <w:pStyle w:val="12"/>
        <w:spacing w:before="8"/>
        <w:ind w:left="0"/>
        <w:jc w:val="both"/>
        <w:rPr>
          <w:sz w:val="20"/>
        </w:rPr>
      </w:pPr>
    </w:p>
    <w:p w14:paraId="337E60B2">
      <w:pPr>
        <w:pStyle w:val="4"/>
        <w:jc w:val="both"/>
      </w:pPr>
      <w:r>
        <w:t>В Таймырском районе Красноярского края в пожаре погибло 2 человека</w:t>
      </w:r>
    </w:p>
    <w:p w14:paraId="395EE7F6">
      <w:pPr>
        <w:pStyle w:val="12"/>
        <w:ind w:right="144"/>
        <w:jc w:val="both"/>
      </w:pPr>
      <w:r>
        <w:t>По сообщению МЧС России в Красноярском крае за прошедшие сутки ликвидированы 18 пожаров, погибло 2 человека, 2 пострадали, спасен 1 человек.</w:t>
      </w:r>
    </w:p>
    <w:p w14:paraId="79EED733">
      <w:pPr>
        <w:pStyle w:val="27"/>
        <w:jc w:val="both"/>
      </w:pPr>
      <w:r>
        <w:fldChar w:fldCharType="begin"/>
      </w:r>
      <w:r>
        <w:instrText xml:space="preserve"> HYPERLINK "https://1line.info/news/crash/v-taymyrskom-rayone-krasnoyarskogo-kraya-v-pozhare-pogiblo-2-cheloveka-.html" </w:instrText>
      </w:r>
      <w:r>
        <w:fldChar w:fldCharType="separate"/>
      </w:r>
      <w:r>
        <w:rPr>
          <w:rStyle w:val="9"/>
        </w:rPr>
        <w:t>ИА 1-LINE</w:t>
      </w:r>
      <w:r>
        <w:rPr>
          <w:rStyle w:val="9"/>
        </w:rPr>
        <w:fldChar w:fldCharType="end"/>
      </w:r>
    </w:p>
    <w:p w14:paraId="71DA6D45">
      <w:pPr>
        <w:pStyle w:val="12"/>
        <w:spacing w:before="8"/>
        <w:ind w:left="0"/>
        <w:jc w:val="both"/>
        <w:rPr>
          <w:sz w:val="20"/>
        </w:rPr>
      </w:pPr>
    </w:p>
    <w:p w14:paraId="748E1B2B">
      <w:pPr>
        <w:pStyle w:val="4"/>
        <w:jc w:val="both"/>
      </w:pPr>
      <w:r>
        <w:t>В красноярском университете потушили условный пожар</w:t>
      </w:r>
    </w:p>
    <w:p w14:paraId="5943DE13">
      <w:pPr>
        <w:pStyle w:val="12"/>
        <w:ind w:right="144"/>
        <w:jc w:val="both"/>
      </w:pPr>
      <w:r>
        <w:t>Новости - Главное управление МЧС России по Красноярскому краю</w:t>
      </w:r>
      <w:r>
        <w:rPr>
          <w:rFonts w:hint="default"/>
          <w:lang w:val="ru-RU"/>
        </w:rPr>
        <w:t xml:space="preserve">: </w:t>
      </w:r>
      <w:r>
        <w:t xml:space="preserve">26 ноября на базе СибГУ им. М.Ф. Решетнева прошли пожарно-тактические учения. </w:t>
      </w:r>
    </w:p>
    <w:p w14:paraId="05C9583B">
      <w:pPr>
        <w:pStyle w:val="27"/>
        <w:jc w:val="both"/>
      </w:pPr>
      <w:r>
        <w:fldChar w:fldCharType="begin"/>
      </w:r>
      <w:r>
        <w:instrText xml:space="preserve"> HYPERLINK "http://gazetahot.ru/krasnoyarsk/11439080-v-krasnoyarskom-universitete-potushili-uslovnyy-pozhar.html" </w:instrText>
      </w:r>
      <w:r>
        <w:fldChar w:fldCharType="separate"/>
      </w:r>
      <w:r>
        <w:rPr>
          <w:rStyle w:val="9"/>
        </w:rPr>
        <w:t>Gazetahot.ru</w:t>
      </w:r>
      <w:r>
        <w:rPr>
          <w:rStyle w:val="9"/>
        </w:rPr>
        <w:fldChar w:fldCharType="end"/>
      </w:r>
    </w:p>
    <w:p w14:paraId="40CDE9A9">
      <w:pPr>
        <w:pStyle w:val="12"/>
        <w:spacing w:before="8"/>
        <w:ind w:left="0"/>
        <w:jc w:val="both"/>
        <w:rPr>
          <w:sz w:val="20"/>
        </w:rPr>
      </w:pPr>
    </w:p>
    <w:p w14:paraId="0351289D">
      <w:pPr>
        <w:pStyle w:val="4"/>
        <w:jc w:val="both"/>
      </w:pPr>
      <w:r>
        <w:t>Обогревавший гараж включённой плиткой житель Красноярского края сжёг его вместе с машиной</w:t>
      </w:r>
    </w:p>
    <w:p w14:paraId="2469477C">
      <w:pPr>
        <w:pStyle w:val="12"/>
        <w:ind w:right="144"/>
        <w:jc w:val="both"/>
      </w:pPr>
      <w:r>
        <w:t xml:space="preserve">Житель Красноярского края сжёг собственный гараж вместе с автомобилем. Инцидент произошел на территории деревни Верх-Подъёмная Большемуртинского района из-за включенной плитки. В пресс-службе регионального управления экстренного ведомства страны, мужчина для того, чтобы утром легко завести транспортное средство, оставил включенный электроприбор. </w:t>
      </w:r>
    </w:p>
    <w:p w14:paraId="7AE61C46">
      <w:pPr>
        <w:pStyle w:val="27"/>
        <w:jc w:val="both"/>
      </w:pPr>
      <w:r>
        <w:fldChar w:fldCharType="begin"/>
      </w:r>
      <w:r>
        <w:instrText xml:space="preserve"> HYPERLINK "https://piter.tv/event/Obogrevavshij_garazh_vklyuchennoj_plitkoj_zhitel_Krasnoyarskogo_kraya_szheg_ego_vmeste_s_mashinoj/" </w:instrText>
      </w:r>
      <w:r>
        <w:fldChar w:fldCharType="separate"/>
      </w:r>
      <w:r>
        <w:rPr>
          <w:rStyle w:val="9"/>
        </w:rPr>
        <w:t>Интернет-телевидение Piter.TV</w:t>
      </w:r>
      <w:r>
        <w:rPr>
          <w:rStyle w:val="9"/>
        </w:rPr>
        <w:fldChar w:fldCharType="end"/>
      </w:r>
    </w:p>
    <w:p w14:paraId="10C6CF36">
      <w:pPr>
        <w:pStyle w:val="12"/>
        <w:spacing w:before="8"/>
        <w:ind w:left="0"/>
        <w:jc w:val="both"/>
        <w:rPr>
          <w:sz w:val="20"/>
        </w:rPr>
      </w:pPr>
    </w:p>
    <w:p w14:paraId="68F21831">
      <w:pPr>
        <w:pStyle w:val="4"/>
        <w:jc w:val="both"/>
      </w:pPr>
      <w:r>
        <w:t>Мужчина сжег автомобиль и гараж в Красноярском крае</w:t>
      </w:r>
    </w:p>
    <w:p w14:paraId="06C524A7">
      <w:pPr>
        <w:pStyle w:val="12"/>
        <w:ind w:right="144"/>
        <w:jc w:val="both"/>
      </w:pPr>
      <w:r>
        <w:t>Пожар потушили 8 специалистов и 2 единицы техники МЧС России.</w:t>
      </w:r>
    </w:p>
    <w:p w14:paraId="4A39BB64">
      <w:pPr>
        <w:pStyle w:val="27"/>
        <w:jc w:val="both"/>
      </w:pPr>
      <w:r>
        <w:fldChar w:fldCharType="begin"/>
      </w:r>
      <w:r>
        <w:instrText xml:space="preserve"> HYPERLINK "https://tvchelny.ru/news/obshchestvo/muzcina-szeg-avtomobil-i-garaz-v-krasnoiarskom-krae" </w:instrText>
      </w:r>
      <w:r>
        <w:fldChar w:fldCharType="separate"/>
      </w:r>
      <w:r>
        <w:rPr>
          <w:rStyle w:val="9"/>
        </w:rPr>
        <w:t>Телекомпания "Челны-ТВ"</w:t>
      </w:r>
      <w:r>
        <w:rPr>
          <w:rStyle w:val="9"/>
        </w:rPr>
        <w:fldChar w:fldCharType="end"/>
      </w:r>
    </w:p>
    <w:p w14:paraId="17A1AF98">
      <w:pPr>
        <w:pStyle w:val="12"/>
        <w:spacing w:before="8"/>
        <w:ind w:left="0"/>
        <w:jc w:val="both"/>
        <w:rPr>
          <w:sz w:val="20"/>
        </w:rPr>
      </w:pPr>
    </w:p>
    <w:p w14:paraId="60626EE3">
      <w:pPr>
        <w:pStyle w:val="4"/>
        <w:jc w:val="both"/>
      </w:pPr>
      <w:r>
        <w:t>Ёлочка, не сгори! Как выбрать безопасные новогодние гирлянды для дома в Красноярске</w:t>
      </w:r>
    </w:p>
    <w:p w14:paraId="10F6A8E8">
      <w:pPr>
        <w:pStyle w:val="12"/>
        <w:ind w:right="144"/>
        <w:jc w:val="both"/>
        <w:rPr>
          <w:rFonts w:hint="default"/>
          <w:lang w:val="ru-RU"/>
        </w:rPr>
      </w:pPr>
      <w:r>
        <w:t>Если в доме есть животные или маленькие дети, специалисты советуют перед каждым включением гирлянды проверять качество и целостность обмотки провода, особенно в местах соединения с блоком питания и вилкой</w:t>
      </w:r>
      <w:r>
        <w:rPr>
          <w:rFonts w:hint="default"/>
          <w:lang w:val="ru-RU"/>
        </w:rPr>
        <w:t>.</w:t>
      </w:r>
    </w:p>
    <w:p w14:paraId="70B742EE">
      <w:pPr>
        <w:pStyle w:val="27"/>
        <w:jc w:val="both"/>
      </w:pPr>
      <w:r>
        <w:fldChar w:fldCharType="begin"/>
      </w:r>
      <w:r>
        <w:instrText xml:space="preserve"> HYPERLINK "https://sibnovosti.ru/news/439057/" </w:instrText>
      </w:r>
      <w:r>
        <w:fldChar w:fldCharType="separate"/>
      </w:r>
      <w:r>
        <w:rPr>
          <w:rStyle w:val="9"/>
        </w:rPr>
        <w:t>Сибирское Агентство Новостей</w:t>
      </w:r>
      <w:r>
        <w:rPr>
          <w:rStyle w:val="9"/>
        </w:rPr>
        <w:fldChar w:fldCharType="end"/>
      </w:r>
    </w:p>
    <w:p w14:paraId="1CD1D87F">
      <w:pPr>
        <w:pStyle w:val="12"/>
        <w:spacing w:before="8"/>
        <w:ind w:left="0"/>
        <w:jc w:val="both"/>
        <w:rPr>
          <w:sz w:val="20"/>
        </w:rPr>
      </w:pPr>
    </w:p>
    <w:p w14:paraId="055117B4">
      <w:pPr>
        <w:pStyle w:val="4"/>
        <w:jc w:val="both"/>
      </w:pPr>
      <w:r>
        <w:t>Уполномоченный по защите прав предпринимателей в Красноярском крае информирует!!!</w:t>
      </w:r>
    </w:p>
    <w:p w14:paraId="63006985">
      <w:pPr>
        <w:pStyle w:val="12"/>
        <w:ind w:right="144"/>
        <w:jc w:val="both"/>
        <w:rPr>
          <w:rFonts w:hint="default"/>
          <w:lang w:val="ru-RU"/>
        </w:rPr>
      </w:pPr>
      <w:r>
        <w:t xml:space="preserve">В числе участников представители министерства экономики и регионального развития края, ГУ МЧС России по краю, Управления Роспотребнадзора по краю, </w:t>
      </w:r>
      <w:r>
        <w:rPr>
          <w:rFonts w:hint="default"/>
          <w:lang w:val="ru-RU"/>
        </w:rPr>
        <w:t>...</w:t>
      </w:r>
    </w:p>
    <w:p w14:paraId="68B1DACD">
      <w:pPr>
        <w:pStyle w:val="27"/>
        <w:jc w:val="both"/>
        <w:rPr>
          <w:rStyle w:val="9"/>
        </w:rPr>
      </w:pPr>
      <w:r>
        <w:fldChar w:fldCharType="begin"/>
      </w:r>
      <w:r>
        <w:instrText xml:space="preserve"> HYPERLINK "https://rybynskiy.ru/malyi-i-srednii-biznes/informacionnye-soobschenija/upolnomochennyi-po-zaschite-prav-predpri-15620.html" </w:instrText>
      </w:r>
      <w:r>
        <w:fldChar w:fldCharType="separate"/>
      </w:r>
      <w:r>
        <w:rPr>
          <w:rStyle w:val="9"/>
        </w:rPr>
        <w:t>Администрация Рыбинского района</w:t>
      </w:r>
      <w:r>
        <w:rPr>
          <w:rStyle w:val="9"/>
        </w:rPr>
        <w:fldChar w:fldCharType="end"/>
      </w:r>
    </w:p>
    <w:p w14:paraId="519F884D">
      <w:pPr>
        <w:pStyle w:val="12"/>
        <w:jc w:val="both"/>
        <w:rPr>
          <w:rStyle w:val="9"/>
          <w:sz w:val="20"/>
          <w:szCs w:val="20"/>
        </w:rPr>
      </w:pPr>
    </w:p>
    <w:p w14:paraId="52BFC784">
      <w:pPr>
        <w:pStyle w:val="12"/>
        <w:jc w:val="both"/>
        <w:rPr>
          <w:rStyle w:val="9"/>
          <w:rFonts w:hint="default"/>
          <w:b/>
          <w:bCs/>
          <w:color w:val="auto"/>
          <w:u w:val="none"/>
        </w:rPr>
      </w:pPr>
      <w:r>
        <w:rPr>
          <w:rStyle w:val="9"/>
          <w:rFonts w:hint="default"/>
          <w:b/>
          <w:bCs/>
          <w:color w:val="auto"/>
          <w:u w:val="none"/>
        </w:rPr>
        <w:t>В поселке Козульского района сгорел дом</w:t>
      </w:r>
    </w:p>
    <w:p w14:paraId="6443E635">
      <w:pPr>
        <w:pStyle w:val="12"/>
        <w:jc w:val="both"/>
        <w:rPr>
          <w:rStyle w:val="9"/>
          <w:rFonts w:hint="default"/>
          <w:b w:val="0"/>
          <w:bCs w:val="0"/>
          <w:color w:val="auto"/>
          <w:u w:val="none"/>
        </w:rPr>
      </w:pPr>
      <w:r>
        <w:rPr>
          <w:rStyle w:val="9"/>
          <w:rFonts w:hint="default"/>
          <w:b w:val="0"/>
          <w:bCs w:val="0"/>
          <w:color w:val="auto"/>
          <w:u w:val="none"/>
        </w:rPr>
        <w:t>Огонь распространился на 80 квадратов, пишут в региональном отделении МЧС.</w:t>
      </w:r>
    </w:p>
    <w:p w14:paraId="31F3CDF9">
      <w:pPr>
        <w:pStyle w:val="12"/>
        <w:jc w:val="both"/>
        <w:rPr>
          <w:rStyle w:val="9"/>
          <w:rFonts w:hint="default"/>
          <w:b w:val="0"/>
          <w:bCs w:val="0"/>
          <w:color w:val="auto"/>
          <w:u w:val="none"/>
        </w:rPr>
      </w:pPr>
      <w:r>
        <w:rPr>
          <w:rStyle w:val="9"/>
          <w:rFonts w:hint="default"/>
          <w:b w:val="0"/>
          <w:bCs w:val="0"/>
          <w:color w:val="auto"/>
          <w:u w:val="none"/>
        </w:rPr>
        <w:fldChar w:fldCharType="begin"/>
      </w:r>
      <w:r>
        <w:rPr>
          <w:rStyle w:val="9"/>
          <w:rFonts w:hint="default"/>
          <w:b w:val="0"/>
          <w:bCs w:val="0"/>
          <w:color w:val="auto"/>
          <w:u w:val="none"/>
        </w:rPr>
        <w:instrText xml:space="preserve"> HYPERLINK "https://www.enisey.tv/news/post-76436/" </w:instrText>
      </w:r>
      <w:r>
        <w:rPr>
          <w:rStyle w:val="9"/>
          <w:rFonts w:hint="default"/>
          <w:b w:val="0"/>
          <w:bCs w:val="0"/>
          <w:color w:val="auto"/>
          <w:u w:val="none"/>
        </w:rPr>
        <w:fldChar w:fldCharType="separate"/>
      </w:r>
      <w:r>
        <w:rPr>
          <w:rStyle w:val="9"/>
          <w:rFonts w:hint="default"/>
          <w:b w:val="0"/>
          <w:bCs w:val="0"/>
        </w:rPr>
        <w:t>ТВ-Енисей</w:t>
      </w:r>
      <w:r>
        <w:rPr>
          <w:rStyle w:val="9"/>
          <w:rFonts w:hint="default"/>
          <w:b w:val="0"/>
          <w:bCs w:val="0"/>
          <w:color w:val="auto"/>
          <w:u w:val="none"/>
        </w:rPr>
        <w:fldChar w:fldCharType="end"/>
      </w:r>
    </w:p>
    <w:p w14:paraId="5350A207">
      <w:pPr>
        <w:pStyle w:val="12"/>
        <w:jc w:val="both"/>
        <w:rPr>
          <w:rStyle w:val="9"/>
          <w:rFonts w:hint="default"/>
          <w:b w:val="0"/>
          <w:bCs w:val="0"/>
          <w:color w:val="auto"/>
          <w:u w:val="none"/>
        </w:rPr>
      </w:pPr>
    </w:p>
    <w:p w14:paraId="2BD4801C">
      <w:pPr>
        <w:pStyle w:val="12"/>
        <w:jc w:val="both"/>
        <w:rPr>
          <w:rStyle w:val="9"/>
          <w:rFonts w:hint="default"/>
          <w:b/>
          <w:bCs/>
          <w:color w:val="auto"/>
          <w:u w:val="none"/>
        </w:rPr>
      </w:pPr>
      <w:r>
        <w:rPr>
          <w:rStyle w:val="9"/>
          <w:rFonts w:hint="default"/>
          <w:b/>
          <w:bCs/>
          <w:color w:val="auto"/>
          <w:u w:val="none"/>
        </w:rPr>
        <w:t>Житель Красноярского края хотел нагреть гараж с помощью электрической плитки и спалил его</w:t>
      </w:r>
    </w:p>
    <w:p w14:paraId="1D94B804">
      <w:pPr>
        <w:pStyle w:val="12"/>
        <w:jc w:val="both"/>
        <w:rPr>
          <w:rStyle w:val="9"/>
          <w:rFonts w:hint="default"/>
          <w:b w:val="0"/>
          <w:bCs w:val="0"/>
          <w:color w:val="auto"/>
          <w:u w:val="none"/>
        </w:rPr>
      </w:pPr>
      <w:r>
        <w:rPr>
          <w:rStyle w:val="9"/>
          <w:rFonts w:hint="default"/>
          <w:b w:val="0"/>
          <w:bCs w:val="0"/>
          <w:color w:val="auto"/>
          <w:u w:val="none"/>
        </w:rPr>
        <w:t>Специалисты напоминают: оставлять без присмотра включенные электроприборы нельзя, это может привести к трагедии.</w:t>
      </w:r>
    </w:p>
    <w:p w14:paraId="0F7B2A32">
      <w:pPr>
        <w:pStyle w:val="12"/>
        <w:jc w:val="both"/>
        <w:rPr>
          <w:rStyle w:val="9"/>
          <w:rFonts w:hint="default"/>
          <w:b w:val="0"/>
          <w:bCs w:val="0"/>
          <w:color w:val="auto"/>
          <w:u w:val="none"/>
        </w:rPr>
      </w:pPr>
      <w:r>
        <w:rPr>
          <w:rStyle w:val="9"/>
          <w:rFonts w:hint="default"/>
          <w:b w:val="0"/>
          <w:bCs w:val="0"/>
          <w:color w:val="auto"/>
          <w:u w:val="none"/>
        </w:rPr>
        <w:fldChar w:fldCharType="begin"/>
      </w:r>
      <w:r>
        <w:rPr>
          <w:rStyle w:val="9"/>
          <w:rFonts w:hint="default"/>
          <w:b w:val="0"/>
          <w:bCs w:val="0"/>
          <w:color w:val="auto"/>
          <w:u w:val="none"/>
        </w:rPr>
        <w:instrText xml:space="preserve"> HYPERLINK "https://www.enisey.tv/news/post-76440/" </w:instrText>
      </w:r>
      <w:r>
        <w:rPr>
          <w:rStyle w:val="9"/>
          <w:rFonts w:hint="default"/>
          <w:b w:val="0"/>
          <w:bCs w:val="0"/>
          <w:color w:val="auto"/>
          <w:u w:val="none"/>
        </w:rPr>
        <w:fldChar w:fldCharType="separate"/>
      </w:r>
      <w:r>
        <w:rPr>
          <w:rStyle w:val="9"/>
          <w:rFonts w:hint="default"/>
          <w:b w:val="0"/>
          <w:bCs w:val="0"/>
        </w:rPr>
        <w:t>ТВ-Енисей</w:t>
      </w:r>
      <w:r>
        <w:rPr>
          <w:rStyle w:val="9"/>
          <w:rFonts w:hint="default"/>
          <w:b w:val="0"/>
          <w:bCs w:val="0"/>
          <w:color w:val="auto"/>
          <w:u w:val="none"/>
        </w:rPr>
        <w:fldChar w:fldCharType="end"/>
      </w:r>
    </w:p>
    <w:p w14:paraId="4799D0F7">
      <w:pPr>
        <w:pStyle w:val="12"/>
        <w:spacing w:before="6"/>
        <w:ind w:left="0"/>
        <w:jc w:val="both"/>
        <w:rPr>
          <w:sz w:val="14"/>
        </w:rPr>
      </w:pPr>
    </w:p>
    <w:p w14:paraId="3EE2FB87">
      <w:pPr>
        <w:pStyle w:val="12"/>
        <w:spacing w:before="6"/>
        <w:ind w:left="0"/>
        <w:jc w:val="both"/>
        <w:rPr>
          <w:sz w:val="14"/>
        </w:rPr>
      </w:pPr>
    </w:p>
    <w:p w14:paraId="45068A2C">
      <w:pPr>
        <w:jc w:val="both"/>
        <w:rPr>
          <w:b/>
          <w:bCs/>
          <w:sz w:val="24"/>
          <w:szCs w:val="24"/>
        </w:rPr>
      </w:pPr>
      <w:r>
        <w:rPr>
          <w:b/>
          <w:bCs/>
          <w:sz w:val="24"/>
          <w:szCs w:val="24"/>
        </w:rPr>
        <w:t>Мониторинг социальных сетей и телеграм-каналов</w:t>
      </w:r>
    </w:p>
    <w:p w14:paraId="4E3B5705">
      <w:pPr>
        <w:pStyle w:val="29"/>
        <w:jc w:val="both"/>
      </w:pPr>
    </w:p>
    <w:p w14:paraId="00C7654F">
      <w:pPr>
        <w:pStyle w:val="29"/>
        <w:jc w:val="both"/>
      </w:pPr>
      <w:r>
        <w:drawing>
          <wp:inline distT="0" distB="0" distL="0" distR="0">
            <wp:extent cx="161925" cy="161925"/>
            <wp:effectExtent l="0" t="0" r="952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Крск Кировский Красноярск, 10 857 подписчиков</w:t>
      </w:r>
    </w:p>
    <w:p w14:paraId="1BAA2D5A">
      <w:pPr>
        <w:pStyle w:val="12"/>
        <w:ind w:right="144"/>
        <w:jc w:val="both"/>
      </w:pPr>
      <w:r>
        <w:t>Источник: [vk.com МЧС России по Красноярскому краю]</w:t>
      </w:r>
    </w:p>
    <w:p w14:paraId="7FDE76C1">
      <w:pPr>
        <w:pStyle w:val="27"/>
        <w:jc w:val="both"/>
      </w:pPr>
      <w:r>
        <w:fldChar w:fldCharType="begin"/>
      </w:r>
      <w:r>
        <w:instrText xml:space="preserve"> HYPERLINK "https://vk.com/wall-218228142_17355" </w:instrText>
      </w:r>
      <w:r>
        <w:fldChar w:fldCharType="separate"/>
      </w:r>
      <w:r>
        <w:rPr>
          <w:rStyle w:val="9"/>
        </w:rPr>
        <w:t>Ссылка на источник</w:t>
      </w:r>
      <w:r>
        <w:rPr>
          <w:rStyle w:val="9"/>
        </w:rPr>
        <w:fldChar w:fldCharType="end"/>
      </w:r>
    </w:p>
    <w:p w14:paraId="45F9E509">
      <w:pPr>
        <w:pStyle w:val="12"/>
        <w:spacing w:before="8"/>
        <w:ind w:left="0"/>
        <w:jc w:val="both"/>
        <w:rPr>
          <w:sz w:val="20"/>
        </w:rPr>
      </w:pPr>
    </w:p>
    <w:p w14:paraId="498108F9">
      <w:pPr>
        <w:pStyle w:val="29"/>
        <w:jc w:val="both"/>
      </w:pPr>
      <w:r>
        <w:drawing>
          <wp:inline distT="0" distB="0" distL="0" distR="0">
            <wp:extent cx="161925" cy="161925"/>
            <wp:effectExtent l="0" t="0" r="9525" b="9525"/>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МКУ "ЕДДС" г. Назарово, </w:t>
      </w:r>
    </w:p>
    <w:p w14:paraId="73D7B511">
      <w:pPr>
        <w:pStyle w:val="12"/>
        <w:ind w:right="144"/>
        <w:jc w:val="both"/>
      </w:pPr>
      <w:r>
        <w:rPr>
          <w:lang w:val="ru-RU"/>
        </w:rPr>
        <w:t>ГУ</w:t>
      </w:r>
      <w:r>
        <w:t xml:space="preserve"> МЧС России по Красноярскому краю настоятельно рекомендует тщательно заливать водой и складывать в безопасное место всю золу и шлак, которые выгребаются из печей в частных домах. </w:t>
      </w:r>
    </w:p>
    <w:p w14:paraId="0F8C1426">
      <w:pPr>
        <w:pStyle w:val="27"/>
        <w:jc w:val="both"/>
      </w:pPr>
      <w:r>
        <w:fldChar w:fldCharType="begin"/>
      </w:r>
      <w:r>
        <w:instrText xml:space="preserve"> HYPERLINK "https://vk.com/wall-218832223_5223" </w:instrText>
      </w:r>
      <w:r>
        <w:fldChar w:fldCharType="separate"/>
      </w:r>
      <w:r>
        <w:rPr>
          <w:rStyle w:val="9"/>
        </w:rPr>
        <w:t>Ссылка на источник</w:t>
      </w:r>
      <w:r>
        <w:rPr>
          <w:rStyle w:val="9"/>
        </w:rPr>
        <w:fldChar w:fldCharType="end"/>
      </w:r>
    </w:p>
    <w:p w14:paraId="08FD05C0">
      <w:pPr>
        <w:pStyle w:val="12"/>
        <w:spacing w:before="8"/>
        <w:ind w:left="0"/>
        <w:jc w:val="both"/>
        <w:rPr>
          <w:sz w:val="20"/>
        </w:rPr>
      </w:pPr>
    </w:p>
    <w:p w14:paraId="0137B36E">
      <w:pPr>
        <w:pStyle w:val="29"/>
        <w:jc w:val="both"/>
      </w:pPr>
      <w:r>
        <w:drawing>
          <wp:inline distT="0" distB="0" distL="0" distR="0">
            <wp:extent cx="161925" cy="161925"/>
            <wp:effectExtent l="0" t="0" r="9525" b="9525"/>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МАОУ СШ №148, 1 426 подписчиков</w:t>
      </w:r>
    </w:p>
    <w:p w14:paraId="3CA0966B">
      <w:pPr>
        <w:pStyle w:val="12"/>
        <w:ind w:right="144"/>
        <w:jc w:val="both"/>
      </w:pPr>
      <w:r>
        <w:t>В рамках реализации проекта «Территория наш край» состоялся уникальный квест</w:t>
      </w:r>
      <w:r>
        <w:rPr>
          <w:rFonts w:hint="default"/>
          <w:lang w:val="ru-RU"/>
        </w:rPr>
        <w:t xml:space="preserve"> </w:t>
      </w:r>
      <w:r>
        <w:t xml:space="preserve">«Огнеборец» от  ГУ МЧС России по Красноярскому краю, посвященный памяти сотрудников Пожарной части №3, погибших при тушении пожара и спасавших жизни людей. </w:t>
      </w:r>
    </w:p>
    <w:p w14:paraId="46C2FDCF">
      <w:pPr>
        <w:pStyle w:val="27"/>
        <w:jc w:val="both"/>
      </w:pPr>
      <w:r>
        <w:fldChar w:fldCharType="begin"/>
      </w:r>
      <w:r>
        <w:instrText xml:space="preserve"> HYPERLINK "https://vk.com/wall-199765499_2919" </w:instrText>
      </w:r>
      <w:r>
        <w:fldChar w:fldCharType="separate"/>
      </w:r>
      <w:r>
        <w:rPr>
          <w:rStyle w:val="9"/>
        </w:rPr>
        <w:t>Ссылка на источник</w:t>
      </w:r>
      <w:r>
        <w:rPr>
          <w:rStyle w:val="9"/>
        </w:rPr>
        <w:fldChar w:fldCharType="end"/>
      </w:r>
    </w:p>
    <w:p w14:paraId="775CFA0E">
      <w:pPr>
        <w:pStyle w:val="29"/>
        <w:jc w:val="both"/>
      </w:pPr>
      <w:r>
        <w:drawing>
          <wp:inline distT="0" distB="0" distL="0" distR="0">
            <wp:extent cx="161925" cy="161925"/>
            <wp:effectExtent l="0" t="0" r="9525" b="9525"/>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Актуальные новости, события Красноярска, 60 подписчиков</w:t>
      </w:r>
    </w:p>
    <w:p w14:paraId="3080FE8B">
      <w:pPr>
        <w:pStyle w:val="12"/>
        <w:ind w:right="144"/>
        <w:jc w:val="both"/>
      </w:pPr>
      <w:r>
        <w:t xml:space="preserve">В МЧС по Красноярскому краю поделились статистикой произошедших за последние сутки пожаров. Так, в Красноярске из-за короткого замыкания возгорание началось в доме на улице Вильского. </w:t>
      </w:r>
    </w:p>
    <w:p w14:paraId="342638E3">
      <w:pPr>
        <w:pStyle w:val="27"/>
        <w:jc w:val="both"/>
      </w:pPr>
      <w:r>
        <w:fldChar w:fldCharType="begin"/>
      </w:r>
      <w:r>
        <w:instrText xml:space="preserve"> HYPERLINK "https://vk.com/wall-219613105_17638" </w:instrText>
      </w:r>
      <w:r>
        <w:fldChar w:fldCharType="separate"/>
      </w:r>
      <w:r>
        <w:rPr>
          <w:rStyle w:val="8"/>
        </w:rPr>
        <w:t>Ссылка на источник</w:t>
      </w:r>
      <w:r>
        <w:rPr>
          <w:rStyle w:val="9"/>
        </w:rPr>
        <w:fldChar w:fldCharType="end"/>
      </w:r>
    </w:p>
    <w:p w14:paraId="0AF65097">
      <w:pPr>
        <w:pStyle w:val="12"/>
        <w:spacing w:before="8"/>
        <w:ind w:left="0"/>
        <w:jc w:val="both"/>
        <w:rPr>
          <w:sz w:val="20"/>
        </w:rPr>
      </w:pPr>
    </w:p>
    <w:p w14:paraId="5EA38997">
      <w:pPr>
        <w:pStyle w:val="29"/>
        <w:jc w:val="both"/>
      </w:pPr>
      <w:r>
        <w:drawing>
          <wp:inline distT="0" distB="0" distL="0" distR="0">
            <wp:extent cx="161925" cy="161925"/>
            <wp:effectExtent l="0" t="0" r="9525" b="9525"/>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ИГМУ при Правительстве Красноярского края, </w:t>
      </w:r>
    </w:p>
    <w:p w14:paraId="397FBC40">
      <w:pPr>
        <w:pStyle w:val="12"/>
        <w:ind w:right="144"/>
        <w:jc w:val="both"/>
      </w:pPr>
      <w:r>
        <w:t xml:space="preserve">Заместитель начальника </w:t>
      </w:r>
      <w:r>
        <w:rPr>
          <w:lang w:val="ru-RU"/>
        </w:rPr>
        <w:t>ГУ</w:t>
      </w:r>
      <w:r>
        <w:t xml:space="preserve"> МЧС России по Красноярскому краю Андрей Хрулькевич отметил, что большинство сельскохозяйственных земель приведены в соответствие с требованиями пожарной безопасности, а мин</w:t>
      </w:r>
      <w:r>
        <w:rPr>
          <w:rFonts w:hint="default"/>
          <w:lang w:val="ru-RU"/>
        </w:rPr>
        <w:t>.</w:t>
      </w:r>
      <w:r>
        <w:t xml:space="preserve"> полосы вокруг </w:t>
      </w:r>
      <w:r>
        <w:rPr>
          <w:lang w:val="ru-RU"/>
        </w:rPr>
        <w:t>н</w:t>
      </w:r>
      <w:r>
        <w:rPr>
          <w:rFonts w:hint="default"/>
          <w:lang w:val="ru-RU"/>
        </w:rPr>
        <w:t>.п.</w:t>
      </w:r>
      <w:r>
        <w:t xml:space="preserve"> созданы и обновлены до установленной ширины 10</w:t>
      </w:r>
      <w:r>
        <w:rPr>
          <w:rFonts w:hint="default"/>
          <w:lang w:val="ru-RU"/>
        </w:rPr>
        <w:t xml:space="preserve"> </w:t>
      </w:r>
      <w:r>
        <w:t xml:space="preserve">м и даже более, число палов травы сократилось на четверть, но площадь выросла в 1,6 раза. </w:t>
      </w:r>
    </w:p>
    <w:p w14:paraId="536B4EED">
      <w:pPr>
        <w:pStyle w:val="27"/>
        <w:jc w:val="both"/>
        <w:rPr>
          <w:rStyle w:val="9"/>
        </w:rPr>
      </w:pPr>
      <w:r>
        <w:fldChar w:fldCharType="begin"/>
      </w:r>
      <w:r>
        <w:instrText xml:space="preserve"> HYPERLINK "https://vk.com/wall-116033518_2663" </w:instrText>
      </w:r>
      <w:r>
        <w:fldChar w:fldCharType="separate"/>
      </w:r>
      <w:r>
        <w:rPr>
          <w:rStyle w:val="9"/>
        </w:rPr>
        <w:t>Ссылка на источник</w:t>
      </w:r>
      <w:r>
        <w:rPr>
          <w:rStyle w:val="9"/>
        </w:rPr>
        <w:fldChar w:fldCharType="end"/>
      </w:r>
    </w:p>
    <w:p w14:paraId="30A4E5A5">
      <w:pPr>
        <w:pStyle w:val="12"/>
      </w:pPr>
    </w:p>
    <w:p w14:paraId="72FA2921">
      <w:pPr>
        <w:pStyle w:val="29"/>
        <w:jc w:val="both"/>
      </w:pPr>
      <w:r>
        <w:drawing>
          <wp:inline distT="0" distB="0" distL="0" distR="0">
            <wp:extent cx="161925" cy="161925"/>
            <wp:effectExtent l="0" t="0" r="9525" b="9525"/>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Онд По-Новоселовскому, 530 подписчиков</w:t>
      </w:r>
    </w:p>
    <w:p w14:paraId="304FB158">
      <w:pPr>
        <w:pStyle w:val="12"/>
        <w:ind w:right="144"/>
        <w:jc w:val="both"/>
      </w:pPr>
      <w:r>
        <w:t xml:space="preserve">На </w:t>
      </w:r>
      <w:r>
        <w:rPr>
          <w:lang w:val="ru-RU"/>
        </w:rPr>
        <w:t>территории</w:t>
      </w:r>
      <w:r>
        <w:t xml:space="preserve"> Балахтинского и Новоселовского районов продолжается профилактическая работа 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 а также сотрудники МО МВД России "Балахтинский", представителями сульсоветов проводятся профилактические рейды в частном...</w:t>
      </w:r>
    </w:p>
    <w:p w14:paraId="0617A949">
      <w:pPr>
        <w:pStyle w:val="27"/>
        <w:jc w:val="both"/>
      </w:pPr>
      <w:r>
        <w:fldChar w:fldCharType="begin"/>
      </w:r>
      <w:r>
        <w:instrText xml:space="preserve"> HYPERLINK "https://vk.com/wall350603685_1029" </w:instrText>
      </w:r>
      <w:r>
        <w:fldChar w:fldCharType="separate"/>
      </w:r>
      <w:r>
        <w:rPr>
          <w:rStyle w:val="9"/>
        </w:rPr>
        <w:t>Ссылка на источник</w:t>
      </w:r>
      <w:r>
        <w:rPr>
          <w:rStyle w:val="9"/>
        </w:rPr>
        <w:fldChar w:fldCharType="end"/>
      </w:r>
    </w:p>
    <w:p w14:paraId="3391CBA2">
      <w:pPr>
        <w:pStyle w:val="12"/>
        <w:spacing w:before="8"/>
        <w:ind w:left="0"/>
        <w:jc w:val="both"/>
        <w:rPr>
          <w:sz w:val="20"/>
        </w:rPr>
      </w:pPr>
    </w:p>
    <w:p w14:paraId="52E276E1">
      <w:pPr>
        <w:pStyle w:val="29"/>
        <w:jc w:val="both"/>
      </w:pPr>
      <w:r>
        <w:drawing>
          <wp:inline distT="0" distB="0" distL="0" distR="0">
            <wp:extent cx="161925" cy="161925"/>
            <wp:effectExtent l="0" t="0" r="9525" b="9525"/>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noChangeArrowheads="1"/>
                    </pic:cNvPicPr>
                  </pic:nvPicPr>
                  <pic:blipFill>
                    <a:blip r:embed="rId10"/>
                    <a:srcRect/>
                    <a:stretch>
                      <a:fillRect/>
                    </a:stretch>
                  </pic:blipFill>
                  <pic:spPr>
                    <a:xfrm>
                      <a:off x="0" y="0"/>
                      <a:ext cx="162000" cy="162000"/>
                    </a:xfrm>
                    <a:prstGeom prst="rect">
                      <a:avLst/>
                    </a:prstGeom>
                    <a:noFill/>
                    <a:ln>
                      <a:noFill/>
                    </a:ln>
                  </pic:spPr>
                </pic:pic>
              </a:graphicData>
            </a:graphic>
          </wp:inline>
        </w:drawing>
      </w:r>
      <w:r>
        <w:t xml:space="preserve"> Одноклассники, Север — аэролодки и вездеходы нового поколения, 436 подписчиков</w:t>
      </w:r>
    </w:p>
    <w:p w14:paraId="50917C2A">
      <w:pPr>
        <w:pStyle w:val="12"/>
        <w:ind w:right="144"/>
        <w:jc w:val="both"/>
      </w:pPr>
      <w:r>
        <w:t xml:space="preserve">Компания «Север» на выставке в Ачинске 21 ноября 2024 года компания по производству амфибийной техники «Север» приняла участие в выставке, организованной ГУ МЧС России по Красноярскому краю, в рамках масштабного учебно-методического сбора. </w:t>
      </w:r>
    </w:p>
    <w:p w14:paraId="122BBFC9">
      <w:pPr>
        <w:pStyle w:val="27"/>
        <w:jc w:val="both"/>
      </w:pPr>
      <w:r>
        <w:fldChar w:fldCharType="begin"/>
      </w:r>
      <w:r>
        <w:instrText xml:space="preserve"> HYPERLINK "https://ok.ru/group/64244563902713/topic/156610256634105" </w:instrText>
      </w:r>
      <w:r>
        <w:fldChar w:fldCharType="separate"/>
      </w:r>
      <w:r>
        <w:rPr>
          <w:rStyle w:val="9"/>
        </w:rPr>
        <w:t>Ссылка на источник</w:t>
      </w:r>
      <w:r>
        <w:rPr>
          <w:rStyle w:val="9"/>
        </w:rPr>
        <w:fldChar w:fldCharType="end"/>
      </w:r>
    </w:p>
    <w:p w14:paraId="43C32521">
      <w:pPr>
        <w:pStyle w:val="12"/>
        <w:spacing w:before="8"/>
        <w:ind w:left="0"/>
        <w:jc w:val="both"/>
        <w:rPr>
          <w:sz w:val="20"/>
        </w:rPr>
      </w:pPr>
    </w:p>
    <w:p w14:paraId="72EEF2BC">
      <w:pPr>
        <w:pStyle w:val="29"/>
        <w:jc w:val="both"/>
      </w:pPr>
      <w:r>
        <w:drawing>
          <wp:inline distT="0" distB="0" distL="0" distR="0">
            <wp:extent cx="161925" cy="161925"/>
            <wp:effectExtent l="0" t="0" r="9525" b="9525"/>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Богучанский Онд, 724 подписчика</w:t>
      </w:r>
    </w:p>
    <w:p w14:paraId="05537792">
      <w:pPr>
        <w:pStyle w:val="12"/>
        <w:ind w:right="144"/>
        <w:jc w:val="both"/>
      </w:pPr>
      <w:r>
        <w:t xml:space="preserve">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 </w:t>
      </w:r>
    </w:p>
    <w:p w14:paraId="347B1042">
      <w:pPr>
        <w:pStyle w:val="27"/>
        <w:jc w:val="both"/>
      </w:pPr>
      <w:r>
        <w:fldChar w:fldCharType="begin"/>
      </w:r>
      <w:r>
        <w:instrText xml:space="preserve"> HYPERLINK "https://vk.com/wall239051238_3354" </w:instrText>
      </w:r>
      <w:r>
        <w:fldChar w:fldCharType="separate"/>
      </w:r>
      <w:r>
        <w:rPr>
          <w:rStyle w:val="9"/>
        </w:rPr>
        <w:t>Ссылка на источник</w:t>
      </w:r>
      <w:r>
        <w:rPr>
          <w:rStyle w:val="9"/>
        </w:rPr>
        <w:fldChar w:fldCharType="end"/>
      </w:r>
    </w:p>
    <w:p w14:paraId="578AD10D">
      <w:pPr>
        <w:pStyle w:val="12"/>
        <w:spacing w:before="8"/>
        <w:ind w:left="0"/>
        <w:jc w:val="both"/>
        <w:rPr>
          <w:sz w:val="20"/>
        </w:rPr>
      </w:pPr>
    </w:p>
    <w:p w14:paraId="39EF463D">
      <w:pPr>
        <w:pStyle w:val="29"/>
        <w:jc w:val="both"/>
      </w:pPr>
      <w:r>
        <w:drawing>
          <wp:inline distT="0" distB="0" distL="0" distR="0">
            <wp:extent cx="161925" cy="161925"/>
            <wp:effectExtent l="0" t="0" r="9525" b="9525"/>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МБОУ "ООШ №5" г. Лесосибирска, </w:t>
      </w:r>
    </w:p>
    <w:p w14:paraId="13151F69">
      <w:pPr>
        <w:pStyle w:val="12"/>
        <w:ind w:right="144"/>
        <w:jc w:val="both"/>
      </w:pPr>
      <w:r>
        <w:t>Главное управление МЧС России по Красноярскому краю ежегодно ведет работу по подбору кандидатов на обучение в г. Железногосрск Сибирская пожарно-спасательная академия</w:t>
      </w:r>
    </w:p>
    <w:p w14:paraId="1A4F1CC2">
      <w:pPr>
        <w:pStyle w:val="27"/>
        <w:jc w:val="both"/>
      </w:pPr>
      <w:r>
        <w:fldChar w:fldCharType="begin"/>
      </w:r>
      <w:r>
        <w:instrText xml:space="preserve"> HYPERLINK "https://vk.com/wall-172562897_6011" </w:instrText>
      </w:r>
      <w:r>
        <w:fldChar w:fldCharType="separate"/>
      </w:r>
      <w:r>
        <w:rPr>
          <w:rStyle w:val="9"/>
        </w:rPr>
        <w:t>Ссылка на источник</w:t>
      </w:r>
      <w:r>
        <w:rPr>
          <w:rStyle w:val="9"/>
        </w:rPr>
        <w:fldChar w:fldCharType="end"/>
      </w:r>
    </w:p>
    <w:p w14:paraId="64E2BE98">
      <w:pPr>
        <w:pStyle w:val="12"/>
        <w:spacing w:before="8"/>
        <w:ind w:left="0"/>
        <w:jc w:val="both"/>
        <w:rPr>
          <w:sz w:val="20"/>
        </w:rPr>
      </w:pPr>
    </w:p>
    <w:p w14:paraId="0A3CCCC6">
      <w:pPr>
        <w:pStyle w:val="29"/>
        <w:jc w:val="both"/>
      </w:pPr>
      <w:r>
        <w:drawing>
          <wp:inline distT="0" distB="0" distL="0" distR="0">
            <wp:extent cx="161925" cy="161925"/>
            <wp:effectExtent l="0" t="0" r="9525" b="9525"/>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МБОУ "ООШ №5" г. Лесосибирска, </w:t>
      </w:r>
    </w:p>
    <w:p w14:paraId="16EB4939">
      <w:pPr>
        <w:pStyle w:val="12"/>
        <w:ind w:right="144"/>
        <w:jc w:val="both"/>
      </w:pPr>
      <w:r>
        <w:t>ГУ МЧС России по Красноярскому краю 8(391)973-54-25,</w:t>
      </w:r>
      <w:r>
        <w:rPr>
          <w:rFonts w:hint="default"/>
          <w:lang w:val="ru-RU"/>
        </w:rPr>
        <w:t xml:space="preserve"> </w:t>
      </w:r>
      <w:r>
        <w:t>(по поступлению на очную форму обучения (бюджет) 8 (983) 160-58-85.</w:t>
      </w:r>
      <w:r>
        <w:rPr>
          <w:rFonts w:hint="default"/>
          <w:lang w:val="ru-RU"/>
        </w:rPr>
        <w:t xml:space="preserve"> </w:t>
      </w:r>
      <w:r>
        <w:t xml:space="preserve">г. Красноярск, пр-т Мира, д. 68 </w:t>
      </w:r>
    </w:p>
    <w:p w14:paraId="268D17B6">
      <w:pPr>
        <w:pStyle w:val="27"/>
        <w:jc w:val="both"/>
      </w:pPr>
      <w:r>
        <w:fldChar w:fldCharType="begin"/>
      </w:r>
      <w:r>
        <w:instrText xml:space="preserve"> HYPERLINK "https://vk.com/wall-172562897_6011" </w:instrText>
      </w:r>
      <w:r>
        <w:fldChar w:fldCharType="separate"/>
      </w:r>
      <w:r>
        <w:rPr>
          <w:rStyle w:val="9"/>
        </w:rPr>
        <w:t>Ссылка на источник</w:t>
      </w:r>
      <w:r>
        <w:rPr>
          <w:rStyle w:val="9"/>
        </w:rPr>
        <w:fldChar w:fldCharType="end"/>
      </w:r>
    </w:p>
    <w:p w14:paraId="2C1514AD">
      <w:pPr>
        <w:pStyle w:val="12"/>
        <w:spacing w:before="8"/>
        <w:ind w:left="0"/>
        <w:jc w:val="both"/>
        <w:rPr>
          <w:sz w:val="20"/>
        </w:rPr>
      </w:pPr>
    </w:p>
    <w:p w14:paraId="744C842F">
      <w:pPr>
        <w:pStyle w:val="29"/>
        <w:jc w:val="both"/>
      </w:pPr>
      <w:r>
        <w:drawing>
          <wp:inline distT="0" distB="0" distL="0" distR="0">
            <wp:extent cx="161925" cy="161925"/>
            <wp:effectExtent l="0" t="0" r="9525" b="9525"/>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Манский пожарно-спасательный гарнизон, 198 подписчиков</w:t>
      </w:r>
    </w:p>
    <w:p w14:paraId="561AD1B5">
      <w:pPr>
        <w:pStyle w:val="12"/>
        <w:ind w:right="144"/>
        <w:jc w:val="both"/>
      </w:pPr>
      <w:r>
        <w:t>Сотрудниками 68 пожарно-спасательной части Главного управления МЧС России по Красноярскому краю осуществляются профилактические рейды на территории Манского района.</w:t>
      </w:r>
    </w:p>
    <w:p w14:paraId="45DACEC4">
      <w:pPr>
        <w:pStyle w:val="27"/>
        <w:jc w:val="both"/>
      </w:pPr>
      <w:r>
        <w:fldChar w:fldCharType="begin"/>
      </w:r>
      <w:r>
        <w:instrText xml:space="preserve"> HYPERLINK "https://vk.com/wall-218297641_127" </w:instrText>
      </w:r>
      <w:r>
        <w:fldChar w:fldCharType="separate"/>
      </w:r>
      <w:r>
        <w:rPr>
          <w:rStyle w:val="9"/>
        </w:rPr>
        <w:t>Ссылка на источник</w:t>
      </w:r>
      <w:r>
        <w:rPr>
          <w:rStyle w:val="9"/>
        </w:rPr>
        <w:fldChar w:fldCharType="end"/>
      </w:r>
    </w:p>
    <w:p w14:paraId="1AA1AD8B">
      <w:pPr>
        <w:pStyle w:val="12"/>
        <w:spacing w:before="8"/>
        <w:ind w:left="0"/>
        <w:jc w:val="both"/>
        <w:rPr>
          <w:sz w:val="20"/>
        </w:rPr>
      </w:pPr>
    </w:p>
    <w:p w14:paraId="7BA35B21">
      <w:pPr>
        <w:pStyle w:val="12"/>
        <w:spacing w:before="8"/>
        <w:ind w:left="0"/>
        <w:jc w:val="both"/>
        <w:rPr>
          <w:sz w:val="20"/>
        </w:rPr>
      </w:pPr>
    </w:p>
    <w:p w14:paraId="7EC20B04">
      <w:pPr>
        <w:pStyle w:val="29"/>
        <w:jc w:val="both"/>
      </w:pPr>
      <w:r>
        <w:drawing>
          <wp:inline distT="0" distB="0" distL="0" distR="0">
            <wp:extent cx="161925" cy="161925"/>
            <wp:effectExtent l="0" t="0" r="9525" b="952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Заполярная правда, 2 109 подписчиков</w:t>
      </w:r>
    </w:p>
    <w:p w14:paraId="373AFB99">
      <w:pPr>
        <w:pStyle w:val="12"/>
        <w:ind w:right="144"/>
        <w:jc w:val="both"/>
      </w:pPr>
      <w:r>
        <w:t xml:space="preserve">Как сообщили в ГУ МЧС по Красноярскому краю, огнеборцы спасли 23 человека, в том числе четыре ребёнка. </w:t>
      </w:r>
    </w:p>
    <w:p w14:paraId="41D74714">
      <w:pPr>
        <w:pStyle w:val="27"/>
        <w:jc w:val="both"/>
      </w:pPr>
      <w:r>
        <w:fldChar w:fldCharType="begin"/>
      </w:r>
      <w:r>
        <w:instrText xml:space="preserve"> HYPERLINK "https://vk.com/wall-211755602_9374" </w:instrText>
      </w:r>
      <w:r>
        <w:fldChar w:fldCharType="separate"/>
      </w:r>
      <w:r>
        <w:rPr>
          <w:rStyle w:val="9"/>
        </w:rPr>
        <w:t>Ссылка на источник</w:t>
      </w:r>
      <w:r>
        <w:rPr>
          <w:rStyle w:val="9"/>
        </w:rPr>
        <w:fldChar w:fldCharType="end"/>
      </w:r>
    </w:p>
    <w:p w14:paraId="4BFCB7A9">
      <w:pPr>
        <w:pStyle w:val="12"/>
        <w:spacing w:before="8"/>
        <w:ind w:left="0"/>
        <w:jc w:val="both"/>
        <w:rPr>
          <w:sz w:val="20"/>
        </w:rPr>
      </w:pPr>
    </w:p>
    <w:p w14:paraId="474D6FF4">
      <w:pPr>
        <w:pStyle w:val="29"/>
        <w:jc w:val="both"/>
      </w:pPr>
      <w:r>
        <w:drawing>
          <wp:inline distT="0" distB="0" distL="0" distR="0">
            <wp:extent cx="161925" cy="161925"/>
            <wp:effectExtent l="0" t="0" r="9525" b="9525"/>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15 ПОЖАРНО-СПАСАТЕЛЬНЫЙ ОТРЯД, </w:t>
      </w:r>
    </w:p>
    <w:p w14:paraId="69EDFAAA">
      <w:pPr>
        <w:pStyle w:val="12"/>
        <w:ind w:right="144"/>
        <w:jc w:val="both"/>
      </w:pPr>
      <w:r>
        <w:t>В рамках профилактической работы в жилье сотрудники 90 ПСЧ 15 ПСО ФПС ГПС ГУ МЧС России по Красноярскому краю проводят агитационно-разъяснительную работу среди населения. Гражданам вручены памятки с разъяснениями о соблюдении мер пожарной безопасности.</w:t>
      </w:r>
    </w:p>
    <w:p w14:paraId="7E2757ED">
      <w:pPr>
        <w:pStyle w:val="27"/>
        <w:jc w:val="both"/>
        <w:rPr>
          <w:sz w:val="20"/>
        </w:rPr>
      </w:pPr>
      <w:r>
        <w:fldChar w:fldCharType="begin"/>
      </w:r>
      <w:r>
        <w:instrText xml:space="preserve"> HYPERLINK "https://vk.com/wall-219904382_442" </w:instrText>
      </w:r>
      <w:r>
        <w:fldChar w:fldCharType="separate"/>
      </w:r>
      <w:r>
        <w:rPr>
          <w:rStyle w:val="9"/>
        </w:rPr>
        <w:t>Ссылка на источник</w:t>
      </w:r>
      <w:r>
        <w:rPr>
          <w:rStyle w:val="9"/>
        </w:rPr>
        <w:fldChar w:fldCharType="end"/>
      </w:r>
    </w:p>
    <w:p w14:paraId="193DCD5B">
      <w:pPr>
        <w:pStyle w:val="12"/>
        <w:spacing w:before="8"/>
        <w:ind w:left="0"/>
        <w:jc w:val="both"/>
        <w:rPr>
          <w:sz w:val="20"/>
        </w:rPr>
      </w:pPr>
    </w:p>
    <w:p w14:paraId="74311061">
      <w:pPr>
        <w:pStyle w:val="29"/>
        <w:jc w:val="both"/>
      </w:pPr>
      <w:r>
        <w:drawing>
          <wp:inline distT="0" distB="0" distL="0" distR="0">
            <wp:extent cx="161925" cy="161925"/>
            <wp:effectExtent l="0" t="0" r="9525" b="9525"/>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КГКУ "Спасатель", 789 подписчиков</w:t>
      </w:r>
    </w:p>
    <w:p w14:paraId="1C0C8E5B">
      <w:pPr>
        <w:pStyle w:val="12"/>
        <w:ind w:right="144"/>
        <w:jc w:val="both"/>
      </w:pPr>
      <w:r>
        <w:t>Красноярские спасатели предоставили ребятам носилки для прохождения этапа спасения из огня пострадавшего, где юные огнеборцы показали навыки оказания первой помощи и работы  с огнетушителем.</w:t>
      </w:r>
    </w:p>
    <w:p w14:paraId="65FDD627">
      <w:pPr>
        <w:pStyle w:val="27"/>
        <w:jc w:val="both"/>
      </w:pPr>
      <w:r>
        <w:fldChar w:fldCharType="begin"/>
      </w:r>
      <w:r>
        <w:instrText xml:space="preserve"> HYPERLINK "https://vk.com/wall-217298550_1383" </w:instrText>
      </w:r>
      <w:r>
        <w:fldChar w:fldCharType="separate"/>
      </w:r>
      <w:r>
        <w:rPr>
          <w:rStyle w:val="9"/>
        </w:rPr>
        <w:t>Ссылка на источник</w:t>
      </w:r>
      <w:r>
        <w:rPr>
          <w:rStyle w:val="9"/>
        </w:rPr>
        <w:fldChar w:fldCharType="end"/>
      </w:r>
    </w:p>
    <w:p w14:paraId="1E159086">
      <w:pPr>
        <w:pStyle w:val="12"/>
        <w:spacing w:before="8"/>
        <w:ind w:left="0"/>
        <w:jc w:val="both"/>
        <w:rPr>
          <w:sz w:val="20"/>
        </w:rPr>
      </w:pPr>
    </w:p>
    <w:p w14:paraId="5DE37AB0">
      <w:pPr>
        <w:pStyle w:val="29"/>
        <w:jc w:val="both"/>
      </w:pPr>
      <w:r>
        <w:drawing>
          <wp:inline distT="0" distB="0" distL="0" distR="0">
            <wp:extent cx="161925" cy="161925"/>
            <wp:effectExtent l="0" t="0" r="9525" b="9525"/>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Канский 10 пожарно-спасательный отряд, </w:t>
      </w:r>
    </w:p>
    <w:p w14:paraId="27444B29">
      <w:pPr>
        <w:pStyle w:val="12"/>
        <w:ind w:right="144"/>
        <w:jc w:val="both"/>
      </w:pPr>
      <w:r>
        <w:t xml:space="preserve">Сотрудниками 86 ПСЧ 10 ПСО ФПС ГПС ГУ МЧС России по Красноярскому краю, продолжается проведение профилактической работы среди населения. До граждан доводятся требования пожарной безопасности при эксплуатации электронагревательных приборов, печного отопления, действия в случае возникновения пожара. </w:t>
      </w:r>
    </w:p>
    <w:p w14:paraId="78E3AD6D">
      <w:pPr>
        <w:pStyle w:val="27"/>
        <w:jc w:val="both"/>
      </w:pPr>
      <w:r>
        <w:fldChar w:fldCharType="begin"/>
      </w:r>
      <w:r>
        <w:instrText xml:space="preserve"> HYPERLINK "https://vk.com/wall-131096627_3917" </w:instrText>
      </w:r>
      <w:r>
        <w:fldChar w:fldCharType="separate"/>
      </w:r>
      <w:r>
        <w:rPr>
          <w:rStyle w:val="9"/>
        </w:rPr>
        <w:t>Ссылка на источник</w:t>
      </w:r>
      <w:r>
        <w:rPr>
          <w:rStyle w:val="9"/>
        </w:rPr>
        <w:fldChar w:fldCharType="end"/>
      </w:r>
    </w:p>
    <w:p w14:paraId="3D5D719B">
      <w:pPr>
        <w:pStyle w:val="12"/>
        <w:spacing w:before="8"/>
        <w:ind w:left="0"/>
        <w:jc w:val="both"/>
        <w:rPr>
          <w:sz w:val="20"/>
        </w:rPr>
      </w:pPr>
    </w:p>
    <w:p w14:paraId="0AE2E614">
      <w:pPr>
        <w:pStyle w:val="29"/>
        <w:jc w:val="both"/>
      </w:pPr>
      <w:r>
        <w:drawing>
          <wp:inline distT="0" distB="0" distL="0" distR="0">
            <wp:extent cx="161925" cy="161925"/>
            <wp:effectExtent l="0" t="0" r="9525" b="9525"/>
            <wp:docPr id="35" name="Изображение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35"/>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Abanskoe Ond, 2 204 подписчика</w:t>
      </w:r>
    </w:p>
    <w:p w14:paraId="44EB9108">
      <w:pPr>
        <w:pStyle w:val="12"/>
        <w:ind w:right="144"/>
        <w:jc w:val="both"/>
      </w:pPr>
      <w:r>
        <w:t xml:space="preserve">19.11.2024 в 02 ч 35 м в 86 ПСЧ 10 ПСО ФПС ГПС ГУ МЧС России по Красноярскому краю поступило сообщение о пожаре в жилом доме в п.Абан. В результате пожара повреждена котельная, потолочное перекрытие, крыша жилого дома на площади 88 кв.м.. </w:t>
      </w:r>
    </w:p>
    <w:p w14:paraId="732C129B">
      <w:pPr>
        <w:pStyle w:val="27"/>
        <w:jc w:val="both"/>
      </w:pPr>
      <w:r>
        <w:fldChar w:fldCharType="begin"/>
      </w:r>
      <w:r>
        <w:instrText xml:space="preserve"> HYPERLINK "https://vk.com/wall238516346_2732" </w:instrText>
      </w:r>
      <w:r>
        <w:fldChar w:fldCharType="separate"/>
      </w:r>
      <w:r>
        <w:rPr>
          <w:rStyle w:val="8"/>
        </w:rPr>
        <w:t>Ссылка на исто</w:t>
      </w:r>
      <w:bookmarkStart w:id="0" w:name="_GoBack"/>
      <w:bookmarkEnd w:id="0"/>
      <w:r>
        <w:rPr>
          <w:rStyle w:val="8"/>
        </w:rPr>
        <w:t>чник</w:t>
      </w:r>
      <w:r>
        <w:rPr>
          <w:rStyle w:val="9"/>
        </w:rPr>
        <w:fldChar w:fldCharType="end"/>
      </w:r>
    </w:p>
    <w:p w14:paraId="2D7EB98D">
      <w:pPr>
        <w:pStyle w:val="12"/>
        <w:spacing w:before="8"/>
        <w:ind w:left="0"/>
        <w:jc w:val="both"/>
        <w:rPr>
          <w:sz w:val="20"/>
        </w:rPr>
      </w:pPr>
    </w:p>
    <w:p w14:paraId="754E356A">
      <w:pPr>
        <w:pStyle w:val="29"/>
        <w:jc w:val="both"/>
      </w:pPr>
      <w:r>
        <w:drawing>
          <wp:inline distT="0" distB="0" distL="0" distR="0">
            <wp:extent cx="161925" cy="161925"/>
            <wp:effectExtent l="0" t="0" r="9525" b="9525"/>
            <wp:docPr id="37" name="Изображение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37"/>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Abanskoe Ond, 2 204 подписчика</w:t>
      </w:r>
    </w:p>
    <w:p w14:paraId="5C8AE078">
      <w:pPr>
        <w:pStyle w:val="12"/>
        <w:ind w:right="144"/>
        <w:jc w:val="both"/>
      </w:pPr>
      <w:r>
        <w:t>Беспечность может стоить жизни!</w:t>
      </w:r>
      <w:r>
        <w:rPr>
          <w:rFonts w:hint="default"/>
          <w:lang w:val="ru-RU"/>
        </w:rPr>
        <w:t xml:space="preserve"> </w:t>
      </w:r>
      <w:r>
        <w:t>Главное управление МЧС России по Красноярскому краю напоминает: непотушенная сигарета может стать причиной пожара.</w:t>
      </w:r>
    </w:p>
    <w:p w14:paraId="381ACC20">
      <w:pPr>
        <w:pStyle w:val="27"/>
        <w:jc w:val="both"/>
      </w:pPr>
      <w:r>
        <w:fldChar w:fldCharType="begin"/>
      </w:r>
      <w:r>
        <w:instrText xml:space="preserve"> HYPERLINK "https://vk.com/wall238516346_2734" </w:instrText>
      </w:r>
      <w:r>
        <w:fldChar w:fldCharType="separate"/>
      </w:r>
      <w:r>
        <w:rPr>
          <w:rStyle w:val="9"/>
        </w:rPr>
        <w:t>Ссылка на источник</w:t>
      </w:r>
      <w:r>
        <w:rPr>
          <w:rStyle w:val="9"/>
        </w:rPr>
        <w:fldChar w:fldCharType="end"/>
      </w:r>
    </w:p>
    <w:p w14:paraId="0AEE5471">
      <w:pPr>
        <w:pStyle w:val="12"/>
        <w:spacing w:before="8"/>
        <w:ind w:left="0"/>
        <w:jc w:val="both"/>
        <w:rPr>
          <w:sz w:val="20"/>
        </w:rPr>
      </w:pPr>
    </w:p>
    <w:p w14:paraId="4EEEA639">
      <w:pPr>
        <w:pStyle w:val="29"/>
        <w:jc w:val="both"/>
      </w:pPr>
      <w:r>
        <w:drawing>
          <wp:inline distT="0" distB="0" distL="0" distR="0">
            <wp:extent cx="161925" cy="161925"/>
            <wp:effectExtent l="0" t="0" r="9525" b="9525"/>
            <wp:docPr id="39" name="Изображение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39"/>
                    <pic:cNvPicPr>
                      <a:picLocks noChangeAspect="1" noChangeArrowheads="1"/>
                    </pic:cNvPicPr>
                  </pic:nvPicPr>
                  <pic:blipFill>
                    <a:blip r:embed="rId9"/>
                    <a:srcRect/>
                    <a:stretch>
                      <a:fillRect/>
                    </a:stretch>
                  </pic:blipFill>
                  <pic:spPr>
                    <a:xfrm>
                      <a:off x="0" y="0"/>
                      <a:ext cx="162000" cy="162000"/>
                    </a:xfrm>
                    <a:prstGeom prst="rect">
                      <a:avLst/>
                    </a:prstGeom>
                    <a:noFill/>
                    <a:ln>
                      <a:noFill/>
                    </a:ln>
                  </pic:spPr>
                </pic:pic>
              </a:graphicData>
            </a:graphic>
          </wp:inline>
        </w:drawing>
      </w:r>
      <w:r>
        <w:t xml:space="preserve"> ВКонтакте, Pirovskoe Ond, 1 310 подписчиков</w:t>
      </w:r>
    </w:p>
    <w:p w14:paraId="4E3DA05A">
      <w:pPr>
        <w:pStyle w:val="12"/>
        <w:ind w:right="144"/>
        <w:jc w:val="both"/>
      </w:pPr>
      <w:r>
        <w:t>Пожарная безопасность в быту актуальна всегда! Главное управление МЧС России по Красноярскому краю напоминает основные правила:</w:t>
      </w:r>
    </w:p>
    <w:p w14:paraId="5FC6413B">
      <w:pPr>
        <w:pStyle w:val="27"/>
        <w:jc w:val="both"/>
      </w:pPr>
      <w:r>
        <w:fldChar w:fldCharType="begin"/>
      </w:r>
      <w:r>
        <w:instrText xml:space="preserve"> HYPERLINK "https://vk.com/wall238061530_3439" </w:instrText>
      </w:r>
      <w:r>
        <w:fldChar w:fldCharType="separate"/>
      </w:r>
      <w:r>
        <w:rPr>
          <w:rStyle w:val="9"/>
        </w:rPr>
        <w:t>Ссылка на источник</w:t>
      </w:r>
      <w:r>
        <w:rPr>
          <w:rStyle w:val="9"/>
        </w:rPr>
        <w:fldChar w:fldCharType="end"/>
      </w:r>
    </w:p>
    <w:p w14:paraId="1F6D139D">
      <w:pPr>
        <w:pStyle w:val="12"/>
        <w:spacing w:before="8"/>
        <w:ind w:left="0"/>
        <w:jc w:val="both"/>
        <w:rPr>
          <w:sz w:val="20"/>
        </w:rPr>
      </w:pPr>
    </w:p>
    <w:p w14:paraId="29AC1346">
      <w:pPr>
        <w:pStyle w:val="29"/>
        <w:jc w:val="both"/>
      </w:pPr>
      <w:r>
        <w:drawing>
          <wp:inline distT="0" distB="0" distL="0" distR="0">
            <wp:extent cx="161925" cy="161925"/>
            <wp:effectExtent l="0" t="0" r="9525" b="9525"/>
            <wp:docPr id="41" name="Изображение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41"/>
                    <pic:cNvPicPr>
                      <a:picLocks noChangeAspect="1" noChangeArrowheads="1"/>
                    </pic:cNvPicPr>
                  </pic:nvPicPr>
                  <pic:blipFill>
                    <a:blip r:embed="rId11"/>
                    <a:srcRect/>
                    <a:stretch>
                      <a:fillRect/>
                    </a:stretch>
                  </pic:blipFill>
                  <pic:spPr>
                    <a:xfrm>
                      <a:off x="0" y="0"/>
                      <a:ext cx="162000" cy="162000"/>
                    </a:xfrm>
                    <a:prstGeom prst="rect">
                      <a:avLst/>
                    </a:prstGeom>
                    <a:noFill/>
                    <a:ln>
                      <a:noFill/>
                    </a:ln>
                  </pic:spPr>
                </pic:pic>
              </a:graphicData>
            </a:graphic>
          </wp:inline>
        </w:drawing>
      </w:r>
      <w:r>
        <w:t xml:space="preserve"> Telegram, КП Красноярск, 1 410 подписчиков</w:t>
      </w:r>
    </w:p>
    <w:p w14:paraId="61D05227">
      <w:pPr>
        <w:pStyle w:val="12"/>
        <w:ind w:right="144"/>
        <w:jc w:val="both"/>
      </w:pPr>
      <w:r>
        <w:t>Делимся свежими примерами подобных случаев.</w:t>
      </w:r>
      <w:r>
        <w:rPr>
          <w:rFonts w:hint="default"/>
          <w:lang w:val="ru-RU"/>
        </w:rPr>
        <w:t xml:space="preserve"> </w:t>
      </w:r>
      <w:r>
        <w:t>МЧС по Красноярскому краю</w:t>
      </w:r>
    </w:p>
    <w:p w14:paraId="24A5A64F">
      <w:pPr>
        <w:pStyle w:val="27"/>
        <w:jc w:val="both"/>
      </w:pPr>
      <w:r>
        <w:fldChar w:fldCharType="begin"/>
      </w:r>
      <w:r>
        <w:instrText xml:space="preserve"> HYPERLINK "https://t.me/kpkrsk/34477" </w:instrText>
      </w:r>
      <w:r>
        <w:fldChar w:fldCharType="separate"/>
      </w:r>
      <w:r>
        <w:rPr>
          <w:rStyle w:val="9"/>
        </w:rPr>
        <w:t>Ссылка на источник</w:t>
      </w:r>
      <w:r>
        <w:rPr>
          <w:rStyle w:val="9"/>
        </w:rPr>
        <w:fldChar w:fldCharType="end"/>
      </w:r>
    </w:p>
    <w:p w14:paraId="1675DB22">
      <w:pPr>
        <w:pStyle w:val="12"/>
        <w:spacing w:before="8"/>
        <w:ind w:left="0"/>
        <w:jc w:val="both"/>
        <w:rPr>
          <w:sz w:val="20"/>
        </w:rPr>
      </w:pPr>
    </w:p>
    <w:p w14:paraId="0F717649">
      <w:pPr>
        <w:pStyle w:val="12"/>
        <w:spacing w:before="6"/>
        <w:ind w:left="0"/>
        <w:jc w:val="both"/>
        <w:rPr>
          <w:sz w:val="14"/>
        </w:rPr>
      </w:pPr>
    </w:p>
    <w:p w14:paraId="799F9984">
      <w:pPr>
        <w:pStyle w:val="12"/>
        <w:spacing w:before="6"/>
        <w:ind w:left="0"/>
        <w:jc w:val="both"/>
        <w:rPr>
          <w:sz w:val="14"/>
        </w:rPr>
      </w:pPr>
    </w:p>
    <w:sectPr>
      <w:headerReference r:id="rId3" w:type="default"/>
      <w:footerReference r:id="rId4" w:type="default"/>
      <w:pgSz w:w="11910" w:h="16840"/>
      <w:pgMar w:top="1220" w:right="420" w:bottom="1140" w:left="1000" w:header="404" w:footer="957"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BA439">
    <w:pPr>
      <w:pStyle w:val="17"/>
      <w:tabs>
        <w:tab w:val="right" w:pos="10415"/>
        <w:tab w:val="clear" w:pos="9355"/>
      </w:tabs>
      <w:ind w:firstLine="142"/>
    </w:pPr>
    <w:r>
      <w:tab/>
    </w:r>
    <w:r>
      <w:tab/>
    </w: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B35B">
    <w:pPr>
      <w:pStyle w:val="11"/>
      <w:tabs>
        <w:tab w:val="right" w:pos="10373"/>
        <w:tab w:val="clear" w:pos="9355"/>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rFonts w:hint="default"/>
        <w:color w:val="1F3864"/>
        <w:sz w:val="18"/>
        <w:szCs w:val="18"/>
        <w:lang w:val="ru-RU"/>
      </w:rPr>
      <w:t>2</w:t>
    </w:r>
    <w:r>
      <w:rPr>
        <w:rFonts w:hint="default"/>
        <w:color w:val="1F3864"/>
        <w:sz w:val="18"/>
        <w:szCs w:val="18"/>
        <w:lang w:val="en-US"/>
      </w:rPr>
      <w:t>6</w:t>
    </w:r>
    <w:r>
      <w:rPr>
        <w:color w:val="1F3864"/>
        <w:sz w:val="18"/>
        <w:szCs w:val="18"/>
      </w:rPr>
      <w:t xml:space="preserve"> ноября 2024 00:00 - </w:t>
    </w:r>
    <w:r>
      <w:rPr>
        <w:rFonts w:hint="default"/>
        <w:color w:val="1F3864"/>
        <w:sz w:val="18"/>
        <w:szCs w:val="18"/>
        <w:lang w:val="ru-RU"/>
      </w:rPr>
      <w:t>2</w:t>
    </w:r>
    <w:r>
      <w:rPr>
        <w:rFonts w:hint="default"/>
        <w:color w:val="1F3864"/>
        <w:sz w:val="18"/>
        <w:szCs w:val="18"/>
        <w:lang w:val="en-US"/>
      </w:rPr>
      <w:t>6</w:t>
    </w:r>
    <w:r>
      <w:rPr>
        <w:color w:val="1F3864"/>
        <w:sz w:val="18"/>
        <w:szCs w:val="18"/>
      </w:rPr>
      <w:t xml:space="preserve"> ноября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882C47"/>
    <w:rsid w:val="000477CF"/>
    <w:rsid w:val="00882C47"/>
    <w:rsid w:val="008C054B"/>
    <w:rsid w:val="00C43D15"/>
    <w:rsid w:val="05E70045"/>
    <w:rsid w:val="06D521D0"/>
    <w:rsid w:val="095D1B2D"/>
    <w:rsid w:val="109023D3"/>
    <w:rsid w:val="11697F7F"/>
    <w:rsid w:val="22FC0162"/>
    <w:rsid w:val="2C7A7261"/>
    <w:rsid w:val="432B7A57"/>
    <w:rsid w:val="491F1DBA"/>
    <w:rsid w:val="4D300A92"/>
    <w:rsid w:val="50230343"/>
    <w:rsid w:val="53E03277"/>
    <w:rsid w:val="560639EB"/>
    <w:rsid w:val="693747F7"/>
    <w:rsid w:val="71EF6AFC"/>
    <w:rsid w:val="7242407E"/>
    <w:rsid w:val="72967C02"/>
    <w:rsid w:val="76302B3E"/>
    <w:rsid w:val="76AD0A94"/>
    <w:rsid w:val="7B6626E2"/>
    <w:rsid w:val="7C6E66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Calibri" w:hAnsi="Calibri" w:eastAsia="Calibri" w:cs="Calibri"/>
      <w:sz w:val="22"/>
      <w:szCs w:val="22"/>
      <w:lang w:val="ru-RU" w:eastAsia="en-US" w:bidi="ar-SA"/>
    </w:rPr>
  </w:style>
  <w:style w:type="paragraph" w:styleId="2">
    <w:name w:val="heading 1"/>
    <w:basedOn w:val="1"/>
    <w:qFormat/>
    <w:uiPriority w:val="1"/>
    <w:pPr>
      <w:pageBreakBefore/>
      <w:pBdr>
        <w:top w:val="single" w:color="073B79" w:sz="8" w:space="1"/>
        <w:bottom w:val="single" w:color="073B79" w:sz="8" w:space="1"/>
      </w:pBdr>
      <w:shd w:val="clear" w:color="auto" w:fill="E7F1FC"/>
      <w:spacing w:before="34"/>
      <w:ind w:left="130"/>
      <w:outlineLvl w:val="0"/>
    </w:pPr>
    <w:rPr>
      <w:b/>
      <w:color w:val="073B79"/>
      <w:sz w:val="28"/>
      <w:szCs w:val="28"/>
    </w:rPr>
  </w:style>
  <w:style w:type="paragraph" w:styleId="3">
    <w:name w:val="heading 2"/>
    <w:qFormat/>
    <w:uiPriority w:val="1"/>
    <w:pPr>
      <w:keepNext/>
      <w:keepLines/>
      <w:widowControl w:val="0"/>
      <w:autoSpaceDE w:val="0"/>
      <w:autoSpaceDN w:val="0"/>
      <w:spacing w:before="203"/>
      <w:ind w:left="130" w:right="130"/>
      <w:outlineLvl w:val="1"/>
    </w:pPr>
    <w:rPr>
      <w:rFonts w:ascii="Calibri" w:hAnsi="Calibri" w:eastAsia="Calibri" w:cs="Calibri"/>
      <w:color w:val="001F5F"/>
      <w:sz w:val="28"/>
      <w:szCs w:val="28"/>
      <w:lang w:val="ru-RU" w:eastAsia="en-US" w:bidi="ar-SA"/>
    </w:rPr>
  </w:style>
  <w:style w:type="paragraph" w:styleId="4">
    <w:name w:val="heading 3"/>
    <w:next w:val="1"/>
    <w:link w:val="25"/>
    <w:unhideWhenUsed/>
    <w:qFormat/>
    <w:uiPriority w:val="9"/>
    <w:pPr>
      <w:keepNext/>
      <w:keepLines/>
      <w:widowControl w:val="0"/>
      <w:autoSpaceDE w:val="0"/>
      <w:autoSpaceDN w:val="0"/>
      <w:spacing w:before="52"/>
      <w:ind w:left="130" w:right="130"/>
      <w:jc w:val="both"/>
      <w:outlineLvl w:val="2"/>
    </w:pPr>
    <w:rPr>
      <w:rFonts w:ascii="Calibri" w:hAnsi="Calibri" w:eastAsia="Calibri" w:cs="Calibri"/>
      <w:b/>
      <w:bCs/>
      <w:sz w:val="24"/>
      <w:szCs w:val="24"/>
      <w:lang w:val="ru-RU" w:eastAsia="en-US" w:bidi="ar-SA"/>
    </w:rPr>
  </w:style>
  <w:style w:type="paragraph" w:styleId="5">
    <w:name w:val="heading 4"/>
    <w:basedOn w:val="1"/>
    <w:next w:val="1"/>
    <w:link w:val="2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2"/>
    <w:semiHidden/>
    <w:unhideWhenUsed/>
    <w:qFormat/>
    <w:uiPriority w:val="99"/>
    <w:rPr>
      <w:rFonts w:ascii="Tahoma" w:hAnsi="Tahoma" w:cs="Tahoma"/>
      <w:sz w:val="16"/>
      <w:szCs w:val="16"/>
    </w:rPr>
  </w:style>
  <w:style w:type="paragraph" w:styleId="11">
    <w:name w:val="header"/>
    <w:basedOn w:val="1"/>
    <w:link w:val="23"/>
    <w:unhideWhenUsed/>
    <w:qFormat/>
    <w:uiPriority w:val="99"/>
    <w:pPr>
      <w:tabs>
        <w:tab w:val="center" w:pos="4677"/>
        <w:tab w:val="right" w:pos="9355"/>
      </w:tabs>
    </w:pPr>
  </w:style>
  <w:style w:type="paragraph" w:styleId="12">
    <w:name w:val="Body Text"/>
    <w:basedOn w:val="1"/>
    <w:link w:val="31"/>
    <w:qFormat/>
    <w:uiPriority w:val="1"/>
    <w:pPr>
      <w:ind w:left="132"/>
    </w:pPr>
    <w:rPr>
      <w:sz w:val="24"/>
      <w:szCs w:val="24"/>
    </w:rPr>
  </w:style>
  <w:style w:type="paragraph" w:styleId="13">
    <w:name w:val="toc 1"/>
    <w:basedOn w:val="1"/>
    <w:qFormat/>
    <w:uiPriority w:val="39"/>
    <w:pPr>
      <w:spacing w:before="359"/>
      <w:ind w:left="132"/>
    </w:pPr>
    <w:rPr>
      <w:b/>
      <w:bCs/>
      <w:sz w:val="24"/>
      <w:szCs w:val="24"/>
    </w:rPr>
  </w:style>
  <w:style w:type="paragraph" w:styleId="14">
    <w:name w:val="toc 3"/>
    <w:basedOn w:val="1"/>
    <w:qFormat/>
    <w:uiPriority w:val="39"/>
    <w:pPr>
      <w:spacing w:before="120"/>
      <w:ind w:left="840"/>
    </w:pPr>
    <w:rPr>
      <w:sz w:val="24"/>
      <w:szCs w:val="24"/>
    </w:rPr>
  </w:style>
  <w:style w:type="paragraph" w:styleId="15">
    <w:name w:val="toc 2"/>
    <w:basedOn w:val="1"/>
    <w:qFormat/>
    <w:uiPriority w:val="39"/>
    <w:pPr>
      <w:spacing w:before="120"/>
      <w:ind w:left="132"/>
    </w:pPr>
    <w:rPr>
      <w:sz w:val="24"/>
      <w:szCs w:val="24"/>
    </w:rPr>
  </w:style>
  <w:style w:type="paragraph" w:styleId="16">
    <w:name w:val="Title"/>
    <w:basedOn w:val="1"/>
    <w:qFormat/>
    <w:uiPriority w:val="1"/>
    <w:pPr>
      <w:spacing w:before="78"/>
      <w:ind w:left="6"/>
    </w:pPr>
    <w:rPr>
      <w:b/>
      <w:bCs/>
      <w:sz w:val="60"/>
      <w:szCs w:val="60"/>
    </w:rPr>
  </w:style>
  <w:style w:type="paragraph" w:styleId="17">
    <w:name w:val="footer"/>
    <w:basedOn w:val="1"/>
    <w:link w:val="24"/>
    <w:unhideWhenUsed/>
    <w:qFormat/>
    <w:uiPriority w:val="99"/>
    <w:pPr>
      <w:tabs>
        <w:tab w:val="center" w:pos="4677"/>
        <w:tab w:val="right" w:pos="9355"/>
      </w:tabs>
    </w:pPr>
  </w:style>
  <w:style w:type="paragraph" w:styleId="1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Текст выноски Знак"/>
    <w:basedOn w:val="6"/>
    <w:link w:val="10"/>
    <w:semiHidden/>
    <w:qFormat/>
    <w:uiPriority w:val="99"/>
    <w:rPr>
      <w:rFonts w:ascii="Tahoma" w:hAnsi="Tahoma" w:eastAsia="Calibri" w:cs="Tahoma"/>
      <w:sz w:val="16"/>
      <w:szCs w:val="16"/>
      <w:lang w:val="ru-RU"/>
    </w:rPr>
  </w:style>
  <w:style w:type="character" w:customStyle="1" w:styleId="23">
    <w:name w:val="Верхний колонтитул Знак"/>
    <w:basedOn w:val="6"/>
    <w:link w:val="11"/>
    <w:qFormat/>
    <w:uiPriority w:val="99"/>
    <w:rPr>
      <w:rFonts w:ascii="Calibri" w:hAnsi="Calibri" w:eastAsia="Calibri" w:cs="Calibri"/>
      <w:lang w:val="ru-RU"/>
    </w:rPr>
  </w:style>
  <w:style w:type="character" w:customStyle="1" w:styleId="24">
    <w:name w:val="Нижний колонтитул Знак"/>
    <w:basedOn w:val="6"/>
    <w:link w:val="17"/>
    <w:qFormat/>
    <w:uiPriority w:val="99"/>
    <w:rPr>
      <w:rFonts w:ascii="Calibri" w:hAnsi="Calibri" w:eastAsia="Calibri" w:cs="Calibri"/>
      <w:lang w:val="ru-RU"/>
    </w:rPr>
  </w:style>
  <w:style w:type="character" w:customStyle="1" w:styleId="25">
    <w:name w:val="Заголовок 3 Знак"/>
    <w:basedOn w:val="6"/>
    <w:link w:val="4"/>
    <w:qFormat/>
    <w:uiPriority w:val="9"/>
    <w:rPr>
      <w:rFonts w:ascii="Calibri" w:hAnsi="Calibri" w:eastAsia="Calibri" w:cs="Calibri"/>
      <w:b/>
      <w:bCs/>
      <w:sz w:val="24"/>
      <w:szCs w:val="24"/>
      <w:lang w:val="ru-RU"/>
    </w:rPr>
  </w:style>
  <w:style w:type="character" w:customStyle="1" w:styleId="26">
    <w:name w:val="Заголовок 4 Знак"/>
    <w:basedOn w:val="6"/>
    <w:link w:val="5"/>
    <w:semiHidden/>
    <w:qFormat/>
    <w:uiPriority w:val="9"/>
    <w:rPr>
      <w:rFonts w:asciiTheme="majorHAnsi" w:hAnsiTheme="majorHAnsi" w:eastAsiaTheme="majorEastAsia" w:cstheme="majorBidi"/>
      <w:b/>
      <w:bCs/>
      <w:i/>
      <w:iCs/>
      <w:color w:val="4F81BD" w:themeColor="accent1"/>
      <w:lang w:val="ru-RU"/>
      <w14:textFill>
        <w14:solidFill>
          <w14:schemeClr w14:val="accent1"/>
        </w14:solidFill>
      </w14:textFill>
    </w:rPr>
  </w:style>
  <w:style w:type="paragraph" w:customStyle="1" w:styleId="27">
    <w:name w:val="Ссылка на документ"/>
    <w:next w:val="12"/>
    <w:qFormat/>
    <w:uiPriority w:val="1"/>
    <w:pPr>
      <w:widowControl w:val="0"/>
      <w:autoSpaceDE w:val="0"/>
      <w:autoSpaceDN w:val="0"/>
      <w:ind w:left="130" w:right="130"/>
    </w:pPr>
    <w:rPr>
      <w:rFonts w:ascii="Calibri" w:hAnsi="Calibri" w:eastAsia="Calibri" w:cs="Calibri"/>
      <w:color w:val="00007D"/>
      <w:sz w:val="24"/>
      <w:szCs w:val="24"/>
      <w:u w:val="single"/>
      <w:lang w:val="ru-RU" w:eastAsia="en-US" w:bidi="ar-SA"/>
    </w:rPr>
  </w:style>
  <w:style w:type="paragraph" w:customStyle="1" w:styleId="28">
    <w:name w:val="TOC Heading"/>
    <w:next w:val="1"/>
    <w:unhideWhenUsed/>
    <w:qFormat/>
    <w:uiPriority w:val="39"/>
    <w:pPr>
      <w:pageBreakBefore/>
      <w:widowControl w:val="0"/>
      <w:pBdr>
        <w:top w:val="single" w:color="073B79" w:sz="8" w:space="1"/>
        <w:bottom w:val="single" w:color="073B79" w:sz="8" w:space="1"/>
      </w:pBdr>
      <w:shd w:val="clear" w:color="auto" w:fill="E7F1FC"/>
      <w:autoSpaceDE w:val="0"/>
      <w:autoSpaceDN w:val="0"/>
    </w:pPr>
    <w:rPr>
      <w:rFonts w:ascii="Calibri" w:hAnsi="Calibri" w:eastAsia="Calibri" w:cs="Calibri"/>
      <w:b/>
      <w:color w:val="073B79"/>
      <w:sz w:val="28"/>
      <w:szCs w:val="28"/>
      <w:lang w:val="ru-RU" w:eastAsia="en-US" w:bidi="ar-SA"/>
    </w:rPr>
  </w:style>
  <w:style w:type="paragraph" w:customStyle="1" w:styleId="29">
    <w:name w:val="Заголовок 3 (без оглавления)"/>
    <w:link w:val="30"/>
    <w:qFormat/>
    <w:uiPriority w:val="1"/>
    <w:pPr>
      <w:widowControl w:val="0"/>
      <w:autoSpaceDE w:val="0"/>
      <w:autoSpaceDN w:val="0"/>
      <w:ind w:left="130"/>
      <w:jc w:val="both"/>
    </w:pPr>
    <w:rPr>
      <w:rFonts w:ascii="Calibri" w:hAnsi="Calibri" w:eastAsia="Calibri" w:cs="Calibri"/>
      <w:b/>
      <w:bCs/>
      <w:sz w:val="24"/>
      <w:szCs w:val="24"/>
      <w:lang w:val="ru-RU" w:eastAsia="en-US" w:bidi="ar-SA"/>
    </w:rPr>
  </w:style>
  <w:style w:type="character" w:customStyle="1" w:styleId="30">
    <w:name w:val="Заголовок 3 (без оглавления) Знак"/>
    <w:basedOn w:val="6"/>
    <w:link w:val="29"/>
    <w:qFormat/>
    <w:uiPriority w:val="1"/>
    <w:rPr>
      <w:rFonts w:ascii="Calibri" w:hAnsi="Calibri" w:eastAsia="Calibri" w:cs="Calibri"/>
      <w:b/>
      <w:bCs/>
      <w:sz w:val="24"/>
      <w:szCs w:val="24"/>
      <w:lang w:val="ru-RU"/>
    </w:rPr>
  </w:style>
  <w:style w:type="character" w:customStyle="1" w:styleId="31">
    <w:name w:val="Основной текст Знак"/>
    <w:basedOn w:val="6"/>
    <w:link w:val="12"/>
    <w:qFormat/>
    <w:uiPriority w:val="1"/>
    <w:rPr>
      <w:rFonts w:ascii="Calibri" w:hAnsi="Calibri" w:eastAsia="Calibri" w:cs="Calibri"/>
      <w:sz w:val="24"/>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8"/>
    <customShpInfo spid="_x0000_s1047"/>
    <customShpInfo spid="_x0000_s1046"/>
    <customShpInfo spid="_x0000_s1045"/>
    <customShpInfo spid="_x0000_s1044"/>
    <customShpInfo spid="_x0000_s1049"/>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JSC Kribrum</Company>
  <Pages>5</Pages>
  <Words>1943</Words>
  <Characters>11077</Characters>
  <Lines>92</Lines>
  <Paragraphs>25</Paragraphs>
  <TotalTime>28</TotalTime>
  <ScaleCrop>false</ScaleCrop>
  <LinksUpToDate>false</LinksUpToDate>
  <CharactersWithSpaces>12995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2024-11-08T04:22:00Z</dcterms:created>
  <dc:creator>inet</dc:creator>
  <cp:lastModifiedBy>smi</cp:lastModifiedBy>
  <dcterms:modified xsi:type="dcterms:W3CDTF">2024-11-27T12:59:19Z</dcterms:modified>
  <dc:title>МЧС РОССИИ. ИНФОРМАЦИОННАЯ КАРТИНА ДНЯ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y fmtid="{D5CDD505-2E9C-101B-9397-08002B2CF9AE}" pid="7" name="KSOProductBuildVer">
    <vt:lpwstr>1049-12.2.0.18911</vt:lpwstr>
  </property>
  <property fmtid="{D5CDD505-2E9C-101B-9397-08002B2CF9AE}" pid="8" name="ICV">
    <vt:lpwstr>866C1A93F7DA4A2EB68E5B09595E8577_12</vt:lpwstr>
  </property>
</Properties>
</file>