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17358" w:rsidP="003A0F6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17358" w:rsidP="003A0F6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17358" w:rsidP="003A0F6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A0F6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0F6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3A0F6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D650F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AD650F">
        <w:rPr>
          <w:color w:val="001F5F"/>
          <w:sz w:val="28"/>
        </w:rPr>
        <w:t>8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3A0F63">
      <w:pPr>
        <w:ind w:right="142"/>
        <w:jc w:val="both"/>
        <w:rPr>
          <w:sz w:val="2"/>
          <w:szCs w:val="24"/>
        </w:rPr>
      </w:pPr>
    </w:p>
    <w:p w:rsidR="000F178F" w:rsidRDefault="000F178F" w:rsidP="003A0F6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A0F6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A0F6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A0F63">
      <w:pPr>
        <w:pStyle w:val="a3"/>
        <w:spacing w:before="8"/>
        <w:ind w:left="0"/>
        <w:jc w:val="both"/>
        <w:rPr>
          <w:sz w:val="2"/>
        </w:rPr>
      </w:pPr>
    </w:p>
    <w:p w:rsidR="00AD650F" w:rsidRDefault="00AD650F" w:rsidP="003A0F63">
      <w:pPr>
        <w:pStyle w:val="1"/>
        <w:jc w:val="both"/>
      </w:pPr>
      <w:r>
        <w:t>26 июля 2024</w:t>
      </w:r>
    </w:p>
    <w:p w:rsidR="00AD650F" w:rsidRDefault="00AD650F" w:rsidP="003A0F63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26.07.2024 г.</w:t>
      </w:r>
    </w:p>
    <w:p w:rsidR="00AD650F" w:rsidRDefault="00AD650F" w:rsidP="003A0F6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D650F" w:rsidRDefault="00AD650F" w:rsidP="003A0F63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В МЧС напомнили правила поведения в жаркую погоду</w:t>
      </w:r>
    </w:p>
    <w:p w:rsidR="00AD650F" w:rsidRDefault="00AD650F" w:rsidP="003A0F63">
      <w:pPr>
        <w:pStyle w:val="a3"/>
        <w:ind w:right="144"/>
        <w:jc w:val="both"/>
      </w:pPr>
      <w:r>
        <w:t xml:space="preserve">В </w:t>
      </w:r>
      <w:proofErr w:type="spellStart"/>
      <w:r>
        <w:t>телеграм</w:t>
      </w:r>
      <w:proofErr w:type="spellEnd"/>
      <w:r>
        <w:t xml:space="preserve">-канале МЧС рассказали, что в жару нельзя находиться на солнце в самый разгар (с 12:00 до 16:00). </w:t>
      </w:r>
    </w:p>
    <w:p w:rsidR="00AD650F" w:rsidRDefault="00AD650F" w:rsidP="003A0F63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Опубликована сводка происшествий за сутки в Красноярском крае</w:t>
      </w:r>
    </w:p>
    <w:p w:rsidR="00AD650F" w:rsidRDefault="00AD650F" w:rsidP="003A0F63">
      <w:pPr>
        <w:pStyle w:val="a3"/>
        <w:ind w:right="144"/>
        <w:jc w:val="both"/>
      </w:pPr>
      <w:r>
        <w:t>Цифрами поделились в краевом МЧС.</w:t>
      </w:r>
    </w:p>
    <w:p w:rsidR="00AD650F" w:rsidRDefault="00AD650F" w:rsidP="003A0F63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МЧС России дарит хорошее настроение</w:t>
      </w:r>
    </w:p>
    <w:p w:rsidR="00AD650F" w:rsidRDefault="00AD650F" w:rsidP="003A0F63">
      <w:pPr>
        <w:pStyle w:val="a3"/>
        <w:ind w:right="144"/>
        <w:jc w:val="both"/>
      </w:pPr>
      <w:r>
        <w:t xml:space="preserve">В течение лета духовой оркестр Главного управления МЧС России по Красноярскому краю будет радовать популярными классическими и современными композициями жителей и гостей краевого центра на открытых летних площадках. </w:t>
      </w:r>
    </w:p>
    <w:p w:rsidR="00AD650F" w:rsidRDefault="00AD650F" w:rsidP="003A0F63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Какие риски могут быть при жаркой погоде</w:t>
      </w:r>
    </w:p>
    <w:p w:rsidR="00AD650F" w:rsidRDefault="00AD650F" w:rsidP="003A0F63">
      <w:pPr>
        <w:pStyle w:val="a3"/>
        <w:ind w:right="144"/>
        <w:jc w:val="both"/>
      </w:pPr>
      <w:r>
        <w:t>По данным гидрометцентра 25 по 27 июля в крае установилась аномально жаркая погода, на юге края температура воздуха будет достигать +35С. - Главное управление МЧС России по Красноярскому краю</w:t>
      </w:r>
    </w:p>
    <w:p w:rsidR="00AD650F" w:rsidRDefault="00AD650F" w:rsidP="003A0F63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 xml:space="preserve">Пожарный </w:t>
      </w:r>
      <w:proofErr w:type="spellStart"/>
      <w:r>
        <w:t>извещатель</w:t>
      </w:r>
      <w:proofErr w:type="spellEnd"/>
      <w:r>
        <w:t xml:space="preserve"> спасает жизни!</w:t>
      </w:r>
    </w:p>
    <w:p w:rsidR="00AD650F" w:rsidRDefault="00AD650F" w:rsidP="003A0F63">
      <w:pPr>
        <w:pStyle w:val="a3"/>
        <w:ind w:right="144"/>
        <w:jc w:val="both"/>
      </w:pPr>
      <w:r>
        <w:t xml:space="preserve">УНД и </w:t>
      </w:r>
      <w:proofErr w:type="gramStart"/>
      <w:r>
        <w:t>ПР</w:t>
      </w:r>
      <w:proofErr w:type="gramEnd"/>
      <w:r>
        <w:t xml:space="preserve"> Главного управления</w:t>
      </w:r>
      <w:r>
        <w:t xml:space="preserve"> </w:t>
      </w:r>
      <w:r>
        <w:t>М</w:t>
      </w:r>
      <w:r>
        <w:t>ЧС России по Красноярскому краю…</w:t>
      </w:r>
    </w:p>
    <w:p w:rsidR="00AD650F" w:rsidRDefault="00AD650F" w:rsidP="003A0F63">
      <w:pPr>
        <w:pStyle w:val="ad"/>
        <w:jc w:val="both"/>
      </w:pPr>
      <w:hyperlink r:id="rId16" w:history="1">
        <w:r>
          <w:rPr>
            <w:rStyle w:val="ae"/>
          </w:rPr>
          <w:t>Ангарский Рабочий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В Ачинске на реке Чулым дежурят дополнительные патрули спасателей и волонтёров</w:t>
      </w:r>
    </w:p>
    <w:p w:rsidR="00AD650F" w:rsidRDefault="00AD650F" w:rsidP="003A0F63">
      <w:pPr>
        <w:pStyle w:val="a3"/>
        <w:ind w:right="144"/>
        <w:jc w:val="both"/>
      </w:pPr>
      <w:r>
        <w:t xml:space="preserve">С полудня на пост заступают сотрудники государственной инспекции по маломерным судам МЧС, затем вахту передают </w:t>
      </w:r>
      <w:proofErr w:type="spellStart"/>
      <w:r>
        <w:t>ачинским</w:t>
      </w:r>
      <w:proofErr w:type="spellEnd"/>
      <w:r>
        <w:t xml:space="preserve"> моржам, с 5 до 9 вечера службу несёт поисково-спасательный отряд.</w:t>
      </w:r>
    </w:p>
    <w:p w:rsidR="00AD650F" w:rsidRDefault="00AD650F" w:rsidP="003A0F63">
      <w:pPr>
        <w:pStyle w:val="ad"/>
        <w:jc w:val="both"/>
      </w:pPr>
      <w:hyperlink r:id="rId17" w:history="1">
        <w:r>
          <w:rPr>
            <w:rStyle w:val="ae"/>
          </w:rPr>
          <w:t>ГТРК "Красноярск"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Жара до +35 задержится в Красноярском крае на выходных</w:t>
      </w:r>
    </w:p>
    <w:p w:rsidR="00AD650F" w:rsidRDefault="00AD650F" w:rsidP="003A0F63">
      <w:pPr>
        <w:pStyle w:val="a3"/>
        <w:ind w:right="144"/>
        <w:jc w:val="both"/>
      </w:pPr>
      <w:r>
        <w:t>Июльский зной задержится на юге Красноярского края на предстоящих выходных, 27 и 28 июля. В МЧС по региону жителей предупредили, что столбик термометра будет подниматься днем до +35 градусов.</w:t>
      </w:r>
    </w:p>
    <w:p w:rsidR="00AD650F" w:rsidRDefault="00AD650F" w:rsidP="003A0F63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lastRenderedPageBreak/>
        <w:t>Красноярские синоптики поделились прогнозом погоды на выходные</w:t>
      </w:r>
    </w:p>
    <w:p w:rsidR="00AD650F" w:rsidRDefault="00AD650F" w:rsidP="003A0F63">
      <w:pPr>
        <w:pStyle w:val="a3"/>
        <w:ind w:right="144"/>
        <w:jc w:val="both"/>
      </w:pPr>
      <w:r>
        <w:t>Последние выходные июля в Красноярском крае ожидаются довольно жаркими. В МЧС по региону жителей предупредили, что столбик термометра будет подниматься днем до +35 градусов.</w:t>
      </w:r>
    </w:p>
    <w:p w:rsidR="00AD650F" w:rsidRDefault="00AD650F" w:rsidP="003A0F63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AD650F" w:rsidRPr="00AD650F" w:rsidRDefault="00AD650F" w:rsidP="003A0F63">
      <w:pPr>
        <w:pStyle w:val="a3"/>
        <w:jc w:val="both"/>
        <w:rPr>
          <w:sz w:val="16"/>
        </w:rPr>
      </w:pPr>
    </w:p>
    <w:p w:rsidR="00AD650F" w:rsidRDefault="00AD650F" w:rsidP="003A0F63">
      <w:pPr>
        <w:pStyle w:val="1"/>
        <w:jc w:val="both"/>
      </w:pPr>
      <w:r>
        <w:t>27 июля 2024</w:t>
      </w:r>
    </w:p>
    <w:p w:rsidR="00AD650F" w:rsidRDefault="00AD650F" w:rsidP="003A0F63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27.07.2024 г.</w:t>
      </w:r>
    </w:p>
    <w:p w:rsidR="00AD650F" w:rsidRDefault="00AD650F" w:rsidP="003A0F6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D650F" w:rsidRDefault="00AD650F" w:rsidP="003A0F63">
      <w:pPr>
        <w:pStyle w:val="ad"/>
        <w:jc w:val="both"/>
      </w:pPr>
      <w:hyperlink r:id="rId20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Подведены итоги конкурса "Пожарно-спасательное дело"</w:t>
      </w:r>
    </w:p>
    <w:p w:rsidR="00AD650F" w:rsidRDefault="00AD650F" w:rsidP="003A0F63">
      <w:pPr>
        <w:pStyle w:val="a3"/>
        <w:ind w:right="144"/>
        <w:jc w:val="both"/>
      </w:pPr>
      <w:r>
        <w:t xml:space="preserve">В Главном управлении прошел конкурс «Пожарно-спасательное дело» на лучшую авторскую ручную работу, посвященного празднованию 375-ой годовщине со Дня образования пожарной охраны России среди личного состава, ветеранов Главного управления и их родственников, а также всех жителей края. </w:t>
      </w:r>
    </w:p>
    <w:p w:rsidR="00AD650F" w:rsidRDefault="00AD650F" w:rsidP="003A0F63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Добровольные пожарные края привлекались к тушению возгораний более 400 раз</w:t>
      </w:r>
    </w:p>
    <w:p w:rsidR="00AD650F" w:rsidRDefault="00AD650F" w:rsidP="003A0F63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AD650F" w:rsidRDefault="00AD650F" w:rsidP="003A0F63">
      <w:pPr>
        <w:pStyle w:val="a3"/>
        <w:ind w:right="144"/>
        <w:jc w:val="both"/>
      </w:pPr>
      <w:r>
        <w:t xml:space="preserve">С начала 2024 года подразделения добровольной пожарной охраны края привлекались к тушению возгораний на удаленных территориях 412 раз. </w:t>
      </w:r>
    </w:p>
    <w:p w:rsidR="00AD650F" w:rsidRDefault="00AD650F" w:rsidP="003A0F63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Красноярские медики и спасатели устроили учения на заводе «</w:t>
      </w:r>
      <w:proofErr w:type="spellStart"/>
      <w:r>
        <w:t>Красмаш</w:t>
      </w:r>
      <w:proofErr w:type="spellEnd"/>
      <w:r>
        <w:t>»</w:t>
      </w:r>
    </w:p>
    <w:p w:rsidR="00AD650F" w:rsidRDefault="00AD650F" w:rsidP="003A0F63">
      <w:pPr>
        <w:pStyle w:val="a3"/>
        <w:ind w:right="144"/>
        <w:jc w:val="both"/>
      </w:pPr>
      <w:r>
        <w:t>В них приняли участие сотрудники ГУ МЧС России и медики красноярского ФМБА. Специалисты отрабатывали пожар, который начался в корпусе для ремонта транспорта.</w:t>
      </w:r>
    </w:p>
    <w:p w:rsidR="00AD650F" w:rsidRDefault="00AD650F" w:rsidP="003A0F63">
      <w:pPr>
        <w:pStyle w:val="a3"/>
        <w:ind w:right="144"/>
        <w:jc w:val="both"/>
      </w:pPr>
      <w:r>
        <w:t xml:space="preserve">По легенде один из рабочих ремонтировал машину и нарушил технических процесс. </w:t>
      </w:r>
    </w:p>
    <w:p w:rsidR="00AD650F" w:rsidRDefault="00AD650F" w:rsidP="003A0F63">
      <w:pPr>
        <w:pStyle w:val="ad"/>
        <w:jc w:val="both"/>
      </w:pPr>
      <w:hyperlink r:id="rId23" w:history="1">
        <w:r>
          <w:rPr>
            <w:rStyle w:val="ae"/>
          </w:rPr>
          <w:t>Gornovosti.ru</w:t>
        </w:r>
      </w:hyperlink>
    </w:p>
    <w:p w:rsidR="00AD650F" w:rsidRDefault="00AD650F" w:rsidP="003A0F63">
      <w:pPr>
        <w:pStyle w:val="a3"/>
        <w:jc w:val="both"/>
      </w:pPr>
    </w:p>
    <w:p w:rsidR="00AD650F" w:rsidRPr="00AD650F" w:rsidRDefault="00AD650F" w:rsidP="003A0F63">
      <w:pPr>
        <w:pStyle w:val="a3"/>
        <w:jc w:val="both"/>
        <w:rPr>
          <w:b/>
        </w:rPr>
      </w:pPr>
      <w:r w:rsidRPr="00AD650F">
        <w:rPr>
          <w:b/>
        </w:rPr>
        <w:t>Красноярцам напоминают о правилах безопасного отдыха у воды в жаркую погоду</w:t>
      </w:r>
    </w:p>
    <w:p w:rsidR="00AD650F" w:rsidRDefault="00AD650F" w:rsidP="003A0F63">
      <w:pPr>
        <w:pStyle w:val="a3"/>
        <w:jc w:val="both"/>
      </w:pPr>
      <w:r w:rsidRPr="00AD650F">
        <w:t>В региональном МЧС просят быть аккуратнее и помнить о простейших мерах безопасности — не находиться долго под прямыми солнечными лучами, не забывать надевать головной убор и пить больше воды</w:t>
      </w:r>
      <w:r>
        <w:t>…</w:t>
      </w:r>
    </w:p>
    <w:p w:rsidR="00AD650F" w:rsidRPr="00AD650F" w:rsidRDefault="00AD650F" w:rsidP="003A0F63">
      <w:pPr>
        <w:pStyle w:val="a3"/>
        <w:jc w:val="both"/>
      </w:pPr>
      <w:hyperlink r:id="rId24" w:history="1">
        <w:r w:rsidRPr="00AD650F">
          <w:rPr>
            <w:rStyle w:val="ae"/>
          </w:rPr>
          <w:t>ТВ-Енисей</w:t>
        </w:r>
      </w:hyperlink>
    </w:p>
    <w:p w:rsidR="00AD650F" w:rsidRPr="00AD650F" w:rsidRDefault="00AD650F" w:rsidP="003A0F63">
      <w:pPr>
        <w:pStyle w:val="a3"/>
        <w:spacing w:before="8"/>
        <w:ind w:left="0"/>
        <w:jc w:val="both"/>
        <w:rPr>
          <w:sz w:val="16"/>
        </w:rPr>
      </w:pPr>
    </w:p>
    <w:p w:rsidR="00AD650F" w:rsidRDefault="00AD650F" w:rsidP="003A0F63">
      <w:pPr>
        <w:pStyle w:val="1"/>
        <w:jc w:val="both"/>
      </w:pPr>
      <w:r>
        <w:t>28 июля 2024</w:t>
      </w:r>
    </w:p>
    <w:p w:rsidR="00AD650F" w:rsidRDefault="00AD650F" w:rsidP="003A0F63">
      <w:pPr>
        <w:pStyle w:val="3"/>
      </w:pPr>
      <w:r>
        <w:t>Всегда нужно учиться</w:t>
      </w:r>
    </w:p>
    <w:p w:rsidR="00AD650F" w:rsidRDefault="00AD650F" w:rsidP="003A0F63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Сотрудники 2 пожарно-спасательного отряда провели пожарно-тактические учения на здании администрации г. Ачинска.</w:t>
      </w:r>
    </w:p>
    <w:p w:rsidR="00AD650F" w:rsidRDefault="00AD650F" w:rsidP="003A0F63">
      <w:pPr>
        <w:pStyle w:val="ad"/>
        <w:jc w:val="both"/>
      </w:pPr>
      <w:hyperlink r:id="rId25" w:history="1">
        <w:r>
          <w:rPr>
            <w:rStyle w:val="ae"/>
          </w:rPr>
          <w:t>Gazetahot.ru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Грозы и град придут в Красноярск в начале недели</w:t>
      </w:r>
    </w:p>
    <w:p w:rsidR="00AD650F" w:rsidRDefault="00AD650F" w:rsidP="003A0F63">
      <w:pPr>
        <w:pStyle w:val="a3"/>
        <w:ind w:right="144"/>
        <w:jc w:val="both"/>
      </w:pPr>
      <w:r>
        <w:t>В МЧС предупреждают жителей Красноярска о сильных дождях, грозе и граде, которые начнутся в понедельник.</w:t>
      </w:r>
    </w:p>
    <w:p w:rsidR="00AD650F" w:rsidRDefault="00AD650F" w:rsidP="003A0F63">
      <w:pPr>
        <w:pStyle w:val="ad"/>
        <w:jc w:val="both"/>
      </w:pPr>
      <w:hyperlink r:id="rId2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D650F" w:rsidRDefault="00AD650F" w:rsidP="003A0F63">
      <w:pPr>
        <w:pStyle w:val="3"/>
      </w:pPr>
      <w:r>
        <w:lastRenderedPageBreak/>
        <w:t>На Красноярский край надвигается сильный шторм с грозой и градом</w:t>
      </w:r>
    </w:p>
    <w:p w:rsidR="00AD650F" w:rsidRDefault="00AD650F" w:rsidP="003A0F63">
      <w:pPr>
        <w:pStyle w:val="a3"/>
        <w:ind w:right="144"/>
        <w:jc w:val="both"/>
      </w:pPr>
      <w:r>
        <w:t xml:space="preserve">Усиления ветра до 25 метров в секунду и более предсказали в региональном МЧС. </w:t>
      </w:r>
    </w:p>
    <w:p w:rsidR="00AD650F" w:rsidRDefault="00AD650F" w:rsidP="003A0F63">
      <w:pPr>
        <w:pStyle w:val="ad"/>
        <w:jc w:val="both"/>
      </w:pPr>
      <w:hyperlink r:id="rId27" w:history="1">
        <w:r>
          <w:rPr>
            <w:rStyle w:val="ae"/>
          </w:rPr>
          <w:t>7 канал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На рабочей неделе погода в Красноярске испортится</w:t>
      </w:r>
    </w:p>
    <w:p w:rsidR="00EA74FE" w:rsidRDefault="00AD650F" w:rsidP="003A0F63">
      <w:pPr>
        <w:pStyle w:val="a3"/>
        <w:ind w:right="144"/>
        <w:jc w:val="both"/>
      </w:pPr>
      <w:r>
        <w:t xml:space="preserve">На предстоящей рабочей неделе в Красноярске заметно похолодает, пойдут дожди. </w:t>
      </w:r>
      <w:r w:rsidR="00EA74FE">
        <w:t xml:space="preserve">Усиления ветра до 25 метров в секунду и более предсказали в региональном МЧС. </w:t>
      </w:r>
    </w:p>
    <w:p w:rsidR="00AD650F" w:rsidRDefault="00AD650F" w:rsidP="003A0F63">
      <w:pPr>
        <w:pStyle w:val="ad"/>
        <w:jc w:val="both"/>
      </w:pPr>
      <w:hyperlink r:id="rId28" w:history="1">
        <w:r>
          <w:rPr>
            <w:rStyle w:val="ae"/>
          </w:rPr>
          <w:t>Наш Красноярский край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МЧС: в Дивногорске на Мане утонул мужчина</w:t>
      </w:r>
    </w:p>
    <w:p w:rsidR="00AD650F" w:rsidRDefault="00AD650F" w:rsidP="003A0F63">
      <w:pPr>
        <w:pStyle w:val="a3"/>
        <w:ind w:right="144"/>
        <w:jc w:val="both"/>
      </w:pPr>
      <w:r>
        <w:t>О происшествии рассказали в МЧС Красноярского края.</w:t>
      </w:r>
      <w:r w:rsidR="00EA74FE">
        <w:t xml:space="preserve"> </w:t>
      </w:r>
      <w:r>
        <w:t xml:space="preserve">Предположительно, мужчина мог утонуть. Он купался на реке </w:t>
      </w:r>
      <w:proofErr w:type="spellStart"/>
      <w:r>
        <w:t>Мана</w:t>
      </w:r>
      <w:proofErr w:type="spellEnd"/>
      <w:r>
        <w:t xml:space="preserve">, когда его унесло течением. </w:t>
      </w:r>
    </w:p>
    <w:p w:rsidR="00AD650F" w:rsidRDefault="00AD650F" w:rsidP="003A0F63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В Красноярском крае утонул ещё один человек</w:t>
      </w:r>
    </w:p>
    <w:p w:rsidR="00AD650F" w:rsidRDefault="00AD650F" w:rsidP="003A0F63">
      <w:pPr>
        <w:pStyle w:val="a3"/>
        <w:ind w:right="144"/>
        <w:jc w:val="both"/>
      </w:pPr>
      <w:r>
        <w:t xml:space="preserve">Ещё один человек утонул в Красноярском крае. Как сообщает региональное МЧС, всё произошло в районе Дивногорска на реке </w:t>
      </w:r>
      <w:proofErr w:type="spellStart"/>
      <w:r>
        <w:t>Мана</w:t>
      </w:r>
      <w:proofErr w:type="spellEnd"/>
      <w:r>
        <w:t xml:space="preserve">. Предположительно, на воде погиб мужчина, которого унесло течением. </w:t>
      </w:r>
    </w:p>
    <w:p w:rsidR="00AD650F" w:rsidRDefault="00AD650F" w:rsidP="003A0F63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 xml:space="preserve">В районе Дивногорска на реке </w:t>
      </w:r>
      <w:proofErr w:type="spellStart"/>
      <w:r>
        <w:t>Мана</w:t>
      </w:r>
      <w:proofErr w:type="spellEnd"/>
      <w:r>
        <w:t xml:space="preserve"> мужчину унесло течением во время купания</w:t>
      </w:r>
    </w:p>
    <w:p w:rsidR="00AD650F" w:rsidRDefault="00AD650F" w:rsidP="003A0F63">
      <w:pPr>
        <w:pStyle w:val="a3"/>
        <w:ind w:right="144"/>
        <w:jc w:val="both"/>
      </w:pPr>
      <w:r>
        <w:t xml:space="preserve">В местах, запрещенных для купания, никто не проверял дно, поэтому они опасны для жизни. Катаясь на сапах, лодках и катамаранах обязательно надевайте спасательные жилеты», - говорит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AD650F" w:rsidRDefault="00AD650F" w:rsidP="003A0F63">
      <w:pPr>
        <w:pStyle w:val="ad"/>
        <w:jc w:val="both"/>
      </w:pPr>
      <w:hyperlink r:id="rId31" w:history="1">
        <w:r>
          <w:rPr>
            <w:rStyle w:val="ae"/>
          </w:rPr>
          <w:t>АиФ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МЧС: в Красноярском крае ожидается жуткая жара до +35 градусов</w:t>
      </w:r>
    </w:p>
    <w:p w:rsidR="00AD650F" w:rsidRDefault="00AD650F" w:rsidP="003A0F63">
      <w:pPr>
        <w:pStyle w:val="a3"/>
        <w:ind w:right="144"/>
        <w:jc w:val="both"/>
      </w:pPr>
      <w:r>
        <w:t>Спасатели опубликовали прогноз на 29 июля.</w:t>
      </w:r>
      <w:r w:rsidR="00EA74FE">
        <w:t xml:space="preserve"> </w:t>
      </w:r>
      <w:r>
        <w:t>Жителей края предупредили о том, что 29 июля в Туруханском районе будет пекло. Температура воздуха днем поднимется выше +35 градусов.</w:t>
      </w:r>
    </w:p>
    <w:p w:rsidR="00AD650F" w:rsidRDefault="00AD650F" w:rsidP="003A0F63">
      <w:pPr>
        <w:pStyle w:val="ad"/>
        <w:jc w:val="both"/>
      </w:pPr>
      <w:hyperlink r:id="rId32" w:history="1">
        <w:r>
          <w:rPr>
            <w:rStyle w:val="ae"/>
          </w:rPr>
          <w:t>МК Красноярск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Не опять, а снова. Красноярцев предупреждают о сильном дожде с грозой и градом</w:t>
      </w:r>
    </w:p>
    <w:p w:rsidR="00AD650F" w:rsidRDefault="00AD650F" w:rsidP="003A0F63">
      <w:pPr>
        <w:pStyle w:val="a3"/>
        <w:ind w:right="144"/>
        <w:jc w:val="both"/>
      </w:pPr>
      <w:r>
        <w:t xml:space="preserve">Днем 29 и в течение суток 30 июля в центральных и южных районах Красноярского края резко ухудшится погода, предупреждают в региональном управлении МЧС. </w:t>
      </w:r>
    </w:p>
    <w:p w:rsidR="00AD650F" w:rsidRDefault="00AD650F" w:rsidP="003A0F63">
      <w:pPr>
        <w:pStyle w:val="ad"/>
        <w:jc w:val="both"/>
      </w:pPr>
      <w:hyperlink r:id="rId33" w:history="1">
        <w:r>
          <w:rPr>
            <w:rStyle w:val="ae"/>
          </w:rPr>
          <w:t>NGS24.RU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В Красноярске к высотке на Шахтеров массово стянулась пожарная техника</w:t>
      </w:r>
    </w:p>
    <w:p w:rsidR="00AD650F" w:rsidRDefault="00AD650F" w:rsidP="003A0F63">
      <w:pPr>
        <w:pStyle w:val="a3"/>
        <w:ind w:right="144"/>
        <w:jc w:val="both"/>
      </w:pPr>
      <w:r>
        <w:t xml:space="preserve">К высотке подъехали 14 автоцистерн, три </w:t>
      </w:r>
      <w:proofErr w:type="spellStart"/>
      <w:r>
        <w:t>автолестницы</w:t>
      </w:r>
      <w:proofErr w:type="spellEnd"/>
      <w:r>
        <w:t xml:space="preserve">, автомобиль-база </w:t>
      </w:r>
      <w:proofErr w:type="spellStart"/>
      <w:r>
        <w:t>газодымозащитной</w:t>
      </w:r>
      <w:proofErr w:type="spellEnd"/>
      <w:r>
        <w:t xml:space="preserve"> службы и штабной автомобиль МЧС. </w:t>
      </w:r>
    </w:p>
    <w:p w:rsidR="00AD650F" w:rsidRDefault="00AD650F" w:rsidP="003A0F63">
      <w:pPr>
        <w:pStyle w:val="ad"/>
        <w:jc w:val="both"/>
      </w:pPr>
      <w:hyperlink r:id="rId34" w:history="1">
        <w:r>
          <w:rPr>
            <w:rStyle w:val="ae"/>
          </w:rPr>
          <w:t>Newslab.ru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t>Штормовое предупреждение объявлено в районах Красноярского края</w:t>
      </w:r>
    </w:p>
    <w:p w:rsidR="00AD650F" w:rsidRDefault="00AD650F" w:rsidP="003A0F63">
      <w:pPr>
        <w:pStyle w:val="a3"/>
        <w:ind w:right="144"/>
        <w:jc w:val="both"/>
      </w:pPr>
      <w:r>
        <w:t>Ухудшение погодных условий ожидается в районах Красноярского края в ближайшее время. Об этом сообщают в пресс-службе регионального ГУ МЧС России.</w:t>
      </w:r>
    </w:p>
    <w:p w:rsidR="00AD650F" w:rsidRDefault="00AD650F" w:rsidP="003A0F63">
      <w:pPr>
        <w:pStyle w:val="ad"/>
        <w:jc w:val="both"/>
      </w:pPr>
      <w:hyperlink r:id="rId35" w:history="1">
        <w:r>
          <w:rPr>
            <w:rStyle w:val="ae"/>
          </w:rPr>
          <w:t>Байкал 24</w:t>
        </w:r>
      </w:hyperlink>
    </w:p>
    <w:p w:rsidR="00AD650F" w:rsidRDefault="00AD650F" w:rsidP="003A0F63">
      <w:pPr>
        <w:pStyle w:val="a3"/>
        <w:spacing w:before="8"/>
        <w:ind w:left="0"/>
        <w:jc w:val="both"/>
        <w:rPr>
          <w:sz w:val="20"/>
        </w:rPr>
      </w:pPr>
    </w:p>
    <w:p w:rsidR="00EA74FE" w:rsidRDefault="00EA74FE" w:rsidP="003A0F63">
      <w:pPr>
        <w:pStyle w:val="a3"/>
        <w:spacing w:before="8"/>
        <w:ind w:left="0"/>
        <w:jc w:val="both"/>
        <w:rPr>
          <w:sz w:val="20"/>
        </w:rPr>
      </w:pPr>
    </w:p>
    <w:p w:rsidR="00AD650F" w:rsidRDefault="00AD650F" w:rsidP="003A0F63">
      <w:pPr>
        <w:pStyle w:val="3"/>
      </w:pPr>
      <w:r>
        <w:lastRenderedPageBreak/>
        <w:t>В Красноярском крае случилось сразу три трагедии на воде</w:t>
      </w:r>
    </w:p>
    <w:p w:rsidR="00AD650F" w:rsidRDefault="00AD650F" w:rsidP="003A0F63">
      <w:pPr>
        <w:pStyle w:val="a3"/>
        <w:ind w:right="144"/>
        <w:jc w:val="both"/>
      </w:pPr>
      <w:r>
        <w:t>В разных районах Красноярского края за один день случилось сразу четыре трагедии на воде. Об этом сообщают в краевом МЧС.</w:t>
      </w:r>
      <w:r w:rsidR="00EA74FE">
        <w:t xml:space="preserve"> </w:t>
      </w:r>
      <w:r>
        <w:t xml:space="preserve">Так, в </w:t>
      </w:r>
      <w:proofErr w:type="spellStart"/>
      <w:r>
        <w:t>Курагинском</w:t>
      </w:r>
      <w:proofErr w:type="spellEnd"/>
      <w:r>
        <w:t xml:space="preserve"> районе на реке Туба предположительно утонул мужчина. </w:t>
      </w:r>
    </w:p>
    <w:p w:rsidR="00AD650F" w:rsidRDefault="00AD650F" w:rsidP="003A0F63">
      <w:pPr>
        <w:pStyle w:val="ad"/>
        <w:jc w:val="both"/>
      </w:pPr>
      <w:hyperlink r:id="rId36" w:history="1">
        <w:r>
          <w:rPr>
            <w:rStyle w:val="ae"/>
          </w:rPr>
          <w:t>Newslab.ru</w:t>
        </w:r>
      </w:hyperlink>
    </w:p>
    <w:p w:rsidR="00EA74FE" w:rsidRDefault="00EA74FE" w:rsidP="003A0F63">
      <w:pPr>
        <w:pStyle w:val="a3"/>
        <w:jc w:val="both"/>
      </w:pPr>
    </w:p>
    <w:p w:rsidR="00EA74FE" w:rsidRPr="00EA74FE" w:rsidRDefault="00EA74FE" w:rsidP="003A0F63">
      <w:pPr>
        <w:pStyle w:val="a3"/>
        <w:jc w:val="both"/>
        <w:rPr>
          <w:b/>
        </w:rPr>
      </w:pPr>
      <w:r w:rsidRPr="00EA74FE">
        <w:rPr>
          <w:b/>
        </w:rPr>
        <w:t xml:space="preserve">В районе </w:t>
      </w:r>
      <w:proofErr w:type="gramStart"/>
      <w:r w:rsidRPr="00EA74FE">
        <w:rPr>
          <w:b/>
        </w:rPr>
        <w:t>Дивногорска</w:t>
      </w:r>
      <w:proofErr w:type="gramEnd"/>
      <w:r w:rsidRPr="00EA74FE">
        <w:rPr>
          <w:b/>
        </w:rPr>
        <w:t xml:space="preserve"> на Мане купающегося унесло течением</w:t>
      </w:r>
    </w:p>
    <w:p w:rsidR="00EA74FE" w:rsidRDefault="00EA74FE" w:rsidP="003A0F63">
      <w:pPr>
        <w:pStyle w:val="a3"/>
        <w:jc w:val="both"/>
      </w:pPr>
      <w:r w:rsidRPr="00EA74FE">
        <w:t>Предположительно, мужчина утонул, сообщают в региональном МЧС. На место уже выехали спасатели, которые будут обследовать берега, воду и дно реки.</w:t>
      </w:r>
    </w:p>
    <w:p w:rsidR="00EA74FE" w:rsidRPr="00EA74FE" w:rsidRDefault="00EA74FE" w:rsidP="003A0F63">
      <w:pPr>
        <w:pStyle w:val="a3"/>
        <w:jc w:val="both"/>
      </w:pPr>
      <w:hyperlink r:id="rId37" w:history="1">
        <w:r w:rsidRPr="00EA74FE">
          <w:rPr>
            <w:rStyle w:val="ae"/>
          </w:rPr>
          <w:t>ТВ-Енисей</w:t>
        </w:r>
      </w:hyperlink>
    </w:p>
    <w:p w:rsidR="0070620A" w:rsidRDefault="0070620A" w:rsidP="003A0F63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3A0F63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3A0F63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3A0F63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3A0F6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344AA96C" wp14:editId="2F525533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1 075 подписчиков</w:t>
      </w:r>
    </w:p>
    <w:p w:rsidR="003A0F63" w:rsidRDefault="003A0F63" w:rsidP="003A0F63">
      <w:pPr>
        <w:pStyle w:val="a3"/>
        <w:ind w:right="144"/>
        <w:jc w:val="both"/>
      </w:pPr>
      <w:r>
        <w:t>По информации ГУ МЧС России по Красноярскому краю в южных районах: 25.07.2024 – 28.07.2024  ожидается сильная жара, температура воздуха днем +30</w:t>
      </w:r>
      <w:proofErr w:type="gramStart"/>
      <w:r>
        <w:t>°С</w:t>
      </w:r>
      <w:proofErr w:type="gramEnd"/>
      <w:r>
        <w:t xml:space="preserve">, +35°С. </w:t>
      </w:r>
    </w:p>
    <w:p w:rsidR="003A0F63" w:rsidRDefault="003A0F63" w:rsidP="003A0F63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049B4B84" wp14:editId="54ACAD17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"НИВА" Ермаковское, 540 подписчиков</w:t>
      </w:r>
    </w:p>
    <w:p w:rsidR="003A0F63" w:rsidRDefault="003A0F63" w:rsidP="003A0F63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</w:t>
      </w:r>
    </w:p>
    <w:p w:rsidR="003A0F63" w:rsidRDefault="003A0F63" w:rsidP="003A0F6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F7936A6" wp14:editId="683282B3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Общественно-политическая газета "Нива", 2 318 подписчиков</w:t>
      </w:r>
    </w:p>
    <w:p w:rsidR="003A0F63" w:rsidRDefault="003A0F63" w:rsidP="003A0F63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</w:t>
      </w:r>
    </w:p>
    <w:p w:rsidR="003A0F63" w:rsidRDefault="003A0F63" w:rsidP="003A0F6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4CD0BBA" wp14:editId="7947E4B0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3A0F63" w:rsidRDefault="003A0F63" w:rsidP="003A0F63">
      <w:pPr>
        <w:pStyle w:val="a3"/>
        <w:ind w:right="144"/>
        <w:jc w:val="both"/>
      </w:pPr>
      <w:r>
        <w:t>Дежурным караулом 53 ПСЧ 6 ПСО ФПС ГПС ГУ МЧС России по Красноярскому краю был организован показ пожарной техники на территории туристического комплекса.</w:t>
      </w:r>
    </w:p>
    <w:p w:rsidR="003A0F63" w:rsidRDefault="003A0F63" w:rsidP="003A0F6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61D3962" wp14:editId="3A2F51C6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Sovet-Munitsipalnykh-Obrazovany</w:t>
      </w:r>
      <w:proofErr w:type="spellEnd"/>
      <w:r>
        <w:t xml:space="preserve"> </w:t>
      </w:r>
      <w:proofErr w:type="spellStart"/>
      <w:r>
        <w:t>Krasnoyarskogo-Kraya</w:t>
      </w:r>
      <w:proofErr w:type="spellEnd"/>
      <w:r>
        <w:t>, 1 233 подписчика</w:t>
      </w:r>
    </w:p>
    <w:p w:rsidR="003A0F63" w:rsidRDefault="003A0F63" w:rsidP="003A0F63">
      <w:pPr>
        <w:pStyle w:val="a3"/>
        <w:ind w:right="144"/>
        <w:jc w:val="both"/>
      </w:pPr>
      <w:r>
        <w:t xml:space="preserve">Второй Пожарно-спасательный отряд Федеральной пожарной службы Государственной пожарной службы ГУ МЧС России по Красноярскому краю </w:t>
      </w:r>
      <w:r>
        <w:t>…</w:t>
      </w:r>
    </w:p>
    <w:p w:rsidR="003A0F63" w:rsidRDefault="003A0F63" w:rsidP="003A0F6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4460E55B" wp14:editId="544BB863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Совет муниципальных образований Красноярского края, 1 830 подписчиков</w:t>
      </w:r>
    </w:p>
    <w:p w:rsidR="003A0F63" w:rsidRDefault="003A0F63" w:rsidP="003A0F63">
      <w:pPr>
        <w:pStyle w:val="a3"/>
        <w:ind w:right="144"/>
        <w:jc w:val="both"/>
      </w:pPr>
      <w:r>
        <w:t>Второй Пожарно-спасательный отряд Федеральной пожарной службы Государственной пожарной службы ГУ МЧС России по Красноярскому краю …</w:t>
      </w:r>
    </w:p>
    <w:p w:rsidR="003A0F63" w:rsidRDefault="003A0F63" w:rsidP="003A0F6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7ED901E" wp14:editId="6FBECD26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3A0F63" w:rsidRDefault="003A0F63" w:rsidP="003A0F63">
      <w:pPr>
        <w:pStyle w:val="a3"/>
        <w:ind w:right="144"/>
        <w:jc w:val="both"/>
      </w:pPr>
      <w:r>
        <w:t>В рамках профилактической работы сотрудниками 24 ПСЧ 15 ПСО ФПС ГПС Главного управления МЧС России по Красноярскому краю проводится агитационно-разъяснительная работа о правилах поведения на воде среди населения.</w:t>
      </w:r>
    </w:p>
    <w:p w:rsidR="003A0F63" w:rsidRDefault="003A0F63" w:rsidP="003A0F63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5D12D8F" wp14:editId="44CD7914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7 649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3A0F63" w:rsidRDefault="003A0F63" w:rsidP="003A0F63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3A0F63" w:rsidRPr="00A47FAC" w:rsidRDefault="003A0F63" w:rsidP="003A0F63">
      <w:pPr>
        <w:pStyle w:val="a3"/>
        <w:spacing w:before="8"/>
        <w:ind w:left="0"/>
        <w:jc w:val="both"/>
        <w:rPr>
          <w:sz w:val="16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19AABB9A" wp14:editId="45EBB36D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3A0F63" w:rsidRDefault="003A0F63" w:rsidP="003A0F63">
      <w:pPr>
        <w:pStyle w:val="a3"/>
        <w:ind w:right="144"/>
        <w:jc w:val="both"/>
      </w:pPr>
      <w:r>
        <w:t>Сегодня обещают  жаркую погоду, на солнце будет + 33 - 36С. Пожалуйста,</w:t>
      </w:r>
      <w:r>
        <w:t xml:space="preserve"> соблюдай правила отдыха у воды.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A0F63" w:rsidRDefault="003A0F63" w:rsidP="003A0F6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3A0F63" w:rsidRPr="00A47FAC" w:rsidRDefault="003A0F63" w:rsidP="003A0F63">
      <w:pPr>
        <w:pStyle w:val="a3"/>
        <w:spacing w:before="8"/>
        <w:ind w:left="0"/>
        <w:jc w:val="both"/>
        <w:rPr>
          <w:sz w:val="16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E4F2413" wp14:editId="3D27F80B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Балахтинское</w:t>
      </w:r>
      <w:proofErr w:type="spellEnd"/>
      <w:r>
        <w:t xml:space="preserve"> лесничество", 75 подписчиков</w:t>
      </w:r>
    </w:p>
    <w:p w:rsidR="003A0F63" w:rsidRDefault="003A0F63" w:rsidP="003A0F63">
      <w:pPr>
        <w:pStyle w:val="a3"/>
        <w:ind w:right="144"/>
        <w:jc w:val="both"/>
      </w:pPr>
      <w:r>
        <w:t>ГУ МЧС России по Красноярскому краю, главам органов местного</w:t>
      </w:r>
      <w:r>
        <w:t xml:space="preserve"> </w:t>
      </w:r>
      <w:r>
        <w:t>самоуправления оказывать содействие в осуществлении мероприятий,</w:t>
      </w:r>
      <w:r>
        <w:t xml:space="preserve"> </w:t>
      </w:r>
      <w:r>
        <w:t>указанных в пункте 5 приказа.</w:t>
      </w:r>
    </w:p>
    <w:p w:rsidR="003A0F63" w:rsidRDefault="003A0F63" w:rsidP="003A0F63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3A0F63" w:rsidRPr="00A47FAC" w:rsidRDefault="003A0F63" w:rsidP="003A0F63">
      <w:pPr>
        <w:pStyle w:val="a3"/>
        <w:spacing w:before="8"/>
        <w:ind w:left="0"/>
        <w:jc w:val="both"/>
        <w:rPr>
          <w:sz w:val="16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3A3F1C9F" wp14:editId="2239E2D2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gramStart"/>
      <w:r>
        <w:t>Кедровый</w:t>
      </w:r>
      <w:proofErr w:type="gramEnd"/>
      <w:r>
        <w:t>, 76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напоминают:  с мобильного телефона необходимо набирать трехзначный номер: диспетчер пожарно-спасательной службы ответит по номеру «101», полиция – «102», скорая медицинская помощь – «103», аварийная газовая служба – «104».  </w:t>
      </w:r>
    </w:p>
    <w:p w:rsidR="003A0F63" w:rsidRDefault="003A0F63" w:rsidP="003A0F6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3A0F63" w:rsidRPr="00A47FAC" w:rsidRDefault="003A0F63" w:rsidP="003A0F63">
      <w:pPr>
        <w:pStyle w:val="a3"/>
        <w:spacing w:before="8"/>
        <w:ind w:left="0"/>
        <w:jc w:val="both"/>
        <w:rPr>
          <w:sz w:val="16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21BF4AB6" wp14:editId="42A1F957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Мы вместе| Назарово, 888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Идеальным завершением Фестиваля ЗОЖ стала водная дискотека от 12 пожарно-спасательной части 2ПСО ФПС ГПС ГУ МЧС России по Красноярскому краю. </w:t>
      </w:r>
    </w:p>
    <w:p w:rsidR="003A0F63" w:rsidRDefault="003A0F63" w:rsidP="003A0F6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AE7548C" wp14:editId="77A365CF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119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Личный состав 11 ПСЧ 6 ПСО ФПС ГПС ГУ МЧС России по Красноярскому краю напоминает - летом в нашем городе опасности подвержены и взрослые, и дети. Поэтому обязательно знайте и помните, как нужно вести себя на водоеме, чтобы не попасть в беду. </w:t>
      </w:r>
    </w:p>
    <w:p w:rsidR="003A0F63" w:rsidRDefault="003A0F63" w:rsidP="003A0F6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285A611" wp14:editId="6C40BB5B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675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</w:t>
      </w:r>
      <w:r>
        <w:t xml:space="preserve"> </w:t>
      </w:r>
      <w:r>
        <w:t>32 и 58 ПСЧ 2 ПСО ФПС ГПС ГУ МЧС России по Красноярскому краю, проводятся профилактические мероприятия</w:t>
      </w:r>
      <w:r>
        <w:t>…</w:t>
      </w:r>
    </w:p>
    <w:p w:rsidR="003A0F63" w:rsidRDefault="003A0F63" w:rsidP="003A0F6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0A608274" wp14:editId="3379614D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Дудинский городской Совет депутатов, </w:t>
      </w:r>
    </w:p>
    <w:p w:rsidR="003A0F63" w:rsidRDefault="003A0F63" w:rsidP="003A0F63">
      <w:pPr>
        <w:pStyle w:val="a3"/>
        <w:ind w:right="144"/>
        <w:jc w:val="both"/>
      </w:pPr>
      <w:r>
        <w:t xml:space="preserve">Главное управление МЧС России по Красноярскому краю информирует, что в летний период в регионе зарегистрированы происшествия на воде, в том числе с гибелью детей. </w:t>
      </w:r>
    </w:p>
    <w:p w:rsidR="003A0F63" w:rsidRDefault="003A0F63" w:rsidP="003A0F63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296938C" wp14:editId="75A7541F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A47FAC">
        <w:t>ГУ</w:t>
      </w:r>
      <w:r>
        <w:t xml:space="preserve"> МЧС России по Красноярскому краю. </w:t>
      </w:r>
    </w:p>
    <w:p w:rsidR="003A0F63" w:rsidRDefault="003A0F63" w:rsidP="003A0F63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F53298A" wp14:editId="246D6BC6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Новоселовского района, 165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A47FAC">
        <w:t>ГУ</w:t>
      </w:r>
      <w:r>
        <w:t xml:space="preserve"> МЧС России по Красноярскому краю. </w:t>
      </w:r>
    </w:p>
    <w:p w:rsidR="003A0F63" w:rsidRDefault="003A0F63" w:rsidP="003A0F63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1E8E138" wp14:editId="6E14FF14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620 подписчиков</w:t>
      </w:r>
    </w:p>
    <w:p w:rsidR="003A0F63" w:rsidRDefault="003A0F63" w:rsidP="00A47FAC">
      <w:pPr>
        <w:pStyle w:val="a3"/>
        <w:ind w:right="144"/>
        <w:jc w:val="both"/>
      </w:pPr>
      <w:r>
        <w:t xml:space="preserve">Спасатели Минусинского поисково-спасательного отделения нашли женщину, в медицинской помощи она не нуждалась. </w:t>
      </w:r>
    </w:p>
    <w:p w:rsidR="003A0F63" w:rsidRDefault="003A0F63" w:rsidP="003A0F63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368A8506" wp14:editId="7B1DFA16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7 287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сотрудниками </w:t>
      </w:r>
      <w:r w:rsidR="00A47FAC">
        <w:t>ОНД</w:t>
      </w:r>
      <w:r>
        <w:t xml:space="preserve"> и </w:t>
      </w:r>
      <w:proofErr w:type="gramStart"/>
      <w:r w:rsidR="00A47FAC">
        <w:t>ПР</w:t>
      </w:r>
      <w:proofErr w:type="gram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</w:t>
      </w:r>
      <w:r w:rsidR="00A47FAC">
        <w:t>…</w:t>
      </w:r>
    </w:p>
    <w:p w:rsidR="003A0F63" w:rsidRDefault="003A0F63" w:rsidP="003A0F63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48102610" wp14:editId="2E910842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 район (История и современность), 110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УНД и </w:t>
      </w:r>
      <w:proofErr w:type="gramStart"/>
      <w:r>
        <w:t>ПР</w:t>
      </w:r>
      <w:proofErr w:type="gramEnd"/>
      <w:r>
        <w:t xml:space="preserve"> Главного управления МЧС России по Красноярскому краю, </w:t>
      </w:r>
      <w:r w:rsidR="00A47FAC">
        <w:t>…</w:t>
      </w:r>
      <w:r>
        <w:t xml:space="preserve"> </w:t>
      </w:r>
    </w:p>
    <w:p w:rsidR="003A0F63" w:rsidRDefault="003A0F63" w:rsidP="003A0F63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0CF69AA8" wp14:editId="6B97C7D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3A0F63" w:rsidRDefault="003A0F63" w:rsidP="003A0F63">
      <w:pPr>
        <w:pStyle w:val="a3"/>
        <w:ind w:right="144"/>
        <w:jc w:val="both"/>
      </w:pPr>
      <w:r>
        <w:t>Фоторепортаж о службе пожарно-спасательных подразделений за неделю</w:t>
      </w:r>
      <w:r w:rsidR="00A47FAC">
        <w:t xml:space="preserve">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A0F63" w:rsidRDefault="003A0F63" w:rsidP="003A0F63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16B6B58" wp14:editId="2102026F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Молодость Сибири, 2 подписчика</w:t>
      </w:r>
    </w:p>
    <w:p w:rsidR="003A0F63" w:rsidRDefault="003A0F63" w:rsidP="00A47FAC">
      <w:pPr>
        <w:pStyle w:val="a3"/>
        <w:ind w:right="144"/>
        <w:jc w:val="both"/>
      </w:pPr>
      <w:r>
        <w:t>Второй Пожарно-спасательный отряд Федеральной пожарной службы Государственной пожарной службы ГУ МЧС России по Красноярскому краю</w:t>
      </w:r>
      <w:r w:rsidR="00A47FAC">
        <w:t xml:space="preserve"> …</w:t>
      </w:r>
    </w:p>
    <w:p w:rsidR="003A0F63" w:rsidRDefault="003A0F63" w:rsidP="003A0F63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652432A4" wp14:editId="38B7A102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Администрация </w:t>
      </w:r>
      <w:proofErr w:type="spellStart"/>
      <w:r>
        <w:t>Нижнеингашского</w:t>
      </w:r>
      <w:proofErr w:type="spellEnd"/>
      <w:r>
        <w:t xml:space="preserve"> района, 356 подписчиков</w:t>
      </w:r>
    </w:p>
    <w:p w:rsidR="003A0F63" w:rsidRDefault="003A0F63" w:rsidP="003A0F63">
      <w:pPr>
        <w:pStyle w:val="a3"/>
        <w:ind w:right="144"/>
        <w:jc w:val="both"/>
      </w:pPr>
      <w:r>
        <w:t>Отдыхай летом правильно!</w:t>
      </w:r>
      <w:r w:rsidR="00A47FAC">
        <w:t xml:space="preserve"> </w:t>
      </w: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3A0F63" w:rsidRDefault="003A0F63" w:rsidP="003A0F63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7A8A4FC" wp14:editId="1BCE60E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Нижнеингашского</w:t>
      </w:r>
      <w:proofErr w:type="spellEnd"/>
      <w:r>
        <w:t xml:space="preserve"> района, </w:t>
      </w:r>
    </w:p>
    <w:p w:rsidR="003A0F63" w:rsidRDefault="003A0F63" w:rsidP="00A47FAC">
      <w:pPr>
        <w:pStyle w:val="a3"/>
        <w:ind w:right="144"/>
        <w:jc w:val="both"/>
      </w:pPr>
      <w:r>
        <w:t>Отдыхай летом правильно!</w:t>
      </w:r>
      <w:r w:rsidR="00A47FAC">
        <w:t xml:space="preserve"> </w:t>
      </w: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3A0F63" w:rsidRDefault="003A0F63" w:rsidP="003A0F63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767E2B8" wp14:editId="47718928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7 649 подписчиков</w:t>
      </w:r>
    </w:p>
    <w:p w:rsidR="003A0F63" w:rsidRDefault="003A0F63" w:rsidP="003A0F63">
      <w:pPr>
        <w:pStyle w:val="a3"/>
        <w:ind w:right="144"/>
        <w:jc w:val="both"/>
      </w:pPr>
      <w:r>
        <w:t>Информация на сайте ГУ обновляется ежедневно.</w:t>
      </w:r>
    </w:p>
    <w:p w:rsidR="003A0F63" w:rsidRDefault="003A0F63" w:rsidP="003A0F63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69A794FA" wp14:editId="5D0B25A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652 подписчика</w:t>
      </w:r>
    </w:p>
    <w:p w:rsidR="003A0F63" w:rsidRDefault="003A0F63" w:rsidP="003A0F63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Туруханскому району ГУ МЧС России по Красноярскому краю информирует:</w:t>
      </w:r>
      <w:r w:rsidR="00A47FAC">
        <w:t xml:space="preserve"> …</w:t>
      </w:r>
    </w:p>
    <w:p w:rsidR="003A0F63" w:rsidRDefault="003A0F63" w:rsidP="003A0F63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FB0EBB6" wp14:editId="114F6FC0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1 075 подписчиков</w:t>
      </w:r>
    </w:p>
    <w:p w:rsidR="003A0F63" w:rsidRDefault="003A0F63" w:rsidP="00A47FA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дожди, грозы. </w:t>
      </w:r>
    </w:p>
    <w:p w:rsidR="003A0F63" w:rsidRDefault="003A0F63" w:rsidP="003A0F63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2F7EC8EE" wp14:editId="2DEF246F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7 698 подписчиков</w:t>
      </w:r>
    </w:p>
    <w:p w:rsidR="003A0F63" w:rsidRDefault="003A0F63" w:rsidP="003A0F63">
      <w:pPr>
        <w:pStyle w:val="a3"/>
        <w:ind w:right="144"/>
        <w:jc w:val="both"/>
      </w:pPr>
      <w:r>
        <w:t>Лето, жара, июль на радость нам продолжаются</w:t>
      </w:r>
      <w:proofErr w:type="gramStart"/>
      <w:r>
        <w:t>… А</w:t>
      </w:r>
      <w:proofErr w:type="gramEnd"/>
      <w:r>
        <w:t xml:space="preserve"> вот сотрудники подразделений МЧС по Красноярскому краю советуют не расслабляться в такую погоду и следовать их рекомендациям – для безопасности детей и взрослых. </w:t>
      </w:r>
    </w:p>
    <w:p w:rsidR="003A0F63" w:rsidRDefault="003A0F63" w:rsidP="003A0F63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4A558539" wp14:editId="4DE4BFD0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3A0F63" w:rsidRDefault="003A0F63" w:rsidP="003A0F63">
      <w:pPr>
        <w:pStyle w:val="a3"/>
        <w:ind w:right="144"/>
        <w:jc w:val="both"/>
      </w:pPr>
      <w:r>
        <w:t xml:space="preserve">В местах, запрещенных для купания, никто не проверял дно, поэтому они опасны для жизни. Катаясь на сапах, лодках и катамаранах обязательно надевайте спасательные жилеты», - говорит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3A0F63" w:rsidRDefault="003A0F63" w:rsidP="003A0F63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5B9F5BD0" wp14:editId="0B921ED2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3A0F63" w:rsidRDefault="003A0F63" w:rsidP="003A0F63">
      <w:pPr>
        <w:pStyle w:val="a3"/>
        <w:ind w:right="144"/>
        <w:jc w:val="both"/>
      </w:pPr>
      <w:r>
        <w:t>ГУ МЧС России по Красноярскому краю предупреждает о неблагоприятных погодных явлениях.</w:t>
      </w:r>
    </w:p>
    <w:p w:rsidR="003A0F63" w:rsidRDefault="003A0F63" w:rsidP="00A47FAC">
      <w:pPr>
        <w:pStyle w:val="a3"/>
        <w:ind w:right="144"/>
        <w:jc w:val="both"/>
      </w:pPr>
      <w:r>
        <w:t>В Красноярском крае 29-30 июля ожидаются ливни, грозы, град и ветер со скоростью 25 м/</w:t>
      </w:r>
      <w:proofErr w:type="gramStart"/>
      <w:r>
        <w:t>с</w:t>
      </w:r>
      <w:proofErr w:type="gramEnd"/>
    </w:p>
    <w:p w:rsidR="003A0F63" w:rsidRDefault="003A0F63" w:rsidP="003A0F63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7FB5131C" wp14:editId="60AB1B8C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3A0F63" w:rsidRDefault="003A0F63" w:rsidP="003A0F63">
      <w:pPr>
        <w:pStyle w:val="a3"/>
        <w:ind w:right="144"/>
        <w:jc w:val="both"/>
      </w:pPr>
      <w:r>
        <w:t xml:space="preserve">Информация ГУ МЧС России по Красноярскому краю </w:t>
      </w:r>
    </w:p>
    <w:p w:rsidR="003A0F63" w:rsidRDefault="003A0F63" w:rsidP="003A0F63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32"/>
      </w:pPr>
      <w:r>
        <w:rPr>
          <w:noProof/>
          <w:lang w:eastAsia="ru-RU"/>
        </w:rPr>
        <w:drawing>
          <wp:inline distT="0" distB="0" distL="0" distR="0" wp14:anchorId="2F1CD05B" wp14:editId="7F720BC5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3A0F63" w:rsidRDefault="003A0F63" w:rsidP="00A47FAC">
      <w:pPr>
        <w:pStyle w:val="a3"/>
        <w:ind w:right="144"/>
        <w:jc w:val="both"/>
      </w:pPr>
      <w:r>
        <w:t xml:space="preserve">Специалист пресс-службы МЧС России Евгений </w:t>
      </w:r>
      <w:proofErr w:type="spellStart"/>
      <w:r>
        <w:t>Корочевский</w:t>
      </w:r>
      <w:proofErr w:type="spellEnd"/>
      <w:r>
        <w:t xml:space="preserve"> напомнил правила безопасного отдыха на воде.</w:t>
      </w:r>
      <w:r w:rsidR="00A47FAC">
        <w:t xml:space="preserve"> </w:t>
      </w:r>
      <w:r>
        <w:t>Видео: ГУ МЧС России по Красноярскому краю</w:t>
      </w:r>
      <w:bookmarkStart w:id="0" w:name="_GoBack"/>
      <w:bookmarkEnd w:id="0"/>
    </w:p>
    <w:p w:rsidR="003A0F63" w:rsidRDefault="003A0F63" w:rsidP="003A0F63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3A0F63" w:rsidRDefault="003A0F63" w:rsidP="003A0F63">
      <w:pPr>
        <w:pStyle w:val="a3"/>
        <w:spacing w:before="8"/>
        <w:ind w:left="0"/>
        <w:jc w:val="both"/>
        <w:rPr>
          <w:sz w:val="20"/>
        </w:rPr>
      </w:pPr>
    </w:p>
    <w:p w:rsidR="003A0F63" w:rsidRDefault="003A0F63" w:rsidP="003A0F6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A0F63">
      <w:pPr>
        <w:pStyle w:val="32"/>
        <w:rPr>
          <w:sz w:val="14"/>
        </w:rPr>
      </w:pPr>
    </w:p>
    <w:sectPr w:rsidR="00AD7759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58" w:rsidRDefault="00617358">
      <w:r>
        <w:separator/>
      </w:r>
    </w:p>
  </w:endnote>
  <w:endnote w:type="continuationSeparator" w:id="0">
    <w:p w:rsidR="00617358" w:rsidRDefault="0061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7FA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58" w:rsidRDefault="00617358">
      <w:r>
        <w:separator/>
      </w:r>
    </w:p>
  </w:footnote>
  <w:footnote w:type="continuationSeparator" w:id="0">
    <w:p w:rsidR="00617358" w:rsidRDefault="0061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AD650F">
      <w:rPr>
        <w:color w:val="1F3864"/>
        <w:sz w:val="18"/>
        <w:szCs w:val="18"/>
      </w:rPr>
      <w:t>6</w:t>
    </w:r>
    <w:r w:rsidR="0070620A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00:00 – 2</w:t>
    </w:r>
    <w:r w:rsidR="00AD650F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0F6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17358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47FAC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650F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A74FE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4/07/26/opublikovana-svodka-proisshestviy-za-sutki-v-krasnoyarskom-krae.html" TargetMode="External"/><Relationship Id="rId18" Type="http://schemas.openxmlformats.org/officeDocument/2006/relationships/hyperlink" Target="https://www.krsk.kp.ru/online/news/5917573/" TargetMode="External"/><Relationship Id="rId26" Type="http://schemas.openxmlformats.org/officeDocument/2006/relationships/hyperlink" Target="https://dela.ru/lenta/288147/" TargetMode="External"/><Relationship Id="rId39" Type="http://schemas.openxmlformats.org/officeDocument/2006/relationships/hyperlink" Target="https://vk.com/wall-188461313_12637" TargetMode="External"/><Relationship Id="rId21" Type="http://schemas.openxmlformats.org/officeDocument/2006/relationships/hyperlink" Target="http://gazetahot.ru/krasnoyarsk/11431879-podvedeny-itogi-konkursa-pozharno-spasatelnoe-delo.html" TargetMode="External"/><Relationship Id="rId34" Type="http://schemas.openxmlformats.org/officeDocument/2006/relationships/hyperlink" Target="http://newslab.ru/news/1313639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vk.com/wall-219904382_357" TargetMode="External"/><Relationship Id="rId50" Type="http://schemas.openxmlformats.org/officeDocument/2006/relationships/hyperlink" Target="https://vk.com/wall-217205606_116" TargetMode="External"/><Relationship Id="rId55" Type="http://schemas.openxmlformats.org/officeDocument/2006/relationships/hyperlink" Target="https://vk.com/wall-223662729_173" TargetMode="External"/><Relationship Id="rId63" Type="http://schemas.openxmlformats.org/officeDocument/2006/relationships/hyperlink" Target="https://t.me/ingashadmin/4342" TargetMode="External"/><Relationship Id="rId68" Type="http://schemas.openxmlformats.org/officeDocument/2006/relationships/hyperlink" Target="https://vk.com/wall-100967922_60597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21961018_564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garochka.ru/news/pozharnyj-izveshhatel-spasaet-zhizni/" TargetMode="External"/><Relationship Id="rId29" Type="http://schemas.openxmlformats.org/officeDocument/2006/relationships/hyperlink" Target="https://kras.mk.ru/incident/2024/07/28/mchs-v-divnogorske-na-mane-utonul-muzhchina.html" TargetMode="External"/><Relationship Id="rId11" Type="http://schemas.openxmlformats.org/officeDocument/2006/relationships/hyperlink" Target="http://www.idra-rayon.ru/news/analiz_operativnoj_obstanovki_na_territorii_idrinskogo_rajona_po_sostojaniju_na_26_07_2024_g/2024-07-26-2724" TargetMode="External"/><Relationship Id="rId24" Type="http://schemas.openxmlformats.org/officeDocument/2006/relationships/hyperlink" Target="https://www.enisey.tv/news/post-71851/" TargetMode="External"/><Relationship Id="rId32" Type="http://schemas.openxmlformats.org/officeDocument/2006/relationships/hyperlink" Target="https://kras.mk.ru/social/2024/07/28/mchs-v-krasnoyarskom-krae-ozhidaetsya-zhutkaya-zhara-do-35-gradusov.html" TargetMode="External"/><Relationship Id="rId37" Type="http://schemas.openxmlformats.org/officeDocument/2006/relationships/hyperlink" Target="https://www.enisey.tv/news/post-71882/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vk.com/wall637660585_3559" TargetMode="External"/><Relationship Id="rId53" Type="http://schemas.openxmlformats.org/officeDocument/2006/relationships/hyperlink" Target="https://vk.com/wall-215292893_166" TargetMode="External"/><Relationship Id="rId58" Type="http://schemas.openxmlformats.org/officeDocument/2006/relationships/hyperlink" Target="https://vk.com/wall-217298550_1210" TargetMode="External"/><Relationship Id="rId66" Type="http://schemas.openxmlformats.org/officeDocument/2006/relationships/hyperlink" Target="https://vk.com/wall-217836688_2072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1822-kakie-riski-mogut-byt-pri-zharkoy-pogode.html" TargetMode="External"/><Relationship Id="rId23" Type="http://schemas.openxmlformats.org/officeDocument/2006/relationships/hyperlink" Target="https://gornovosti.ru/news/118728/" TargetMode="External"/><Relationship Id="rId28" Type="http://schemas.openxmlformats.org/officeDocument/2006/relationships/hyperlink" Target="https://gnkk.ru/news/na-rabochey-nedele-pogoda-v-krasnoyarsk-2/" TargetMode="External"/><Relationship Id="rId36" Type="http://schemas.openxmlformats.org/officeDocument/2006/relationships/hyperlink" Target="http://newslab.ru/news/1313690" TargetMode="External"/><Relationship Id="rId49" Type="http://schemas.openxmlformats.org/officeDocument/2006/relationships/hyperlink" Target="https://vk.com/wall-68039614_69434" TargetMode="External"/><Relationship Id="rId57" Type="http://schemas.openxmlformats.org/officeDocument/2006/relationships/hyperlink" Target="https://t.me/nvsadmin/8140" TargetMode="External"/><Relationship Id="rId61" Type="http://schemas.openxmlformats.org/officeDocument/2006/relationships/hyperlink" Target="https://vk.com/wall-68039614_6948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edpress.ru/news/24/society/3329780" TargetMode="External"/><Relationship Id="rId31" Type="http://schemas.openxmlformats.org/officeDocument/2006/relationships/hyperlink" Target="https://krsk.aif.ru/society/v-rayone-divnogorska-na-reke-mana-muzhchinu-uneslo-techeniem-vo-vremya-kupaniya" TargetMode="External"/><Relationship Id="rId44" Type="http://schemas.openxmlformats.org/officeDocument/2006/relationships/hyperlink" Target="https://vk.com/wall239783825_1958" TargetMode="External"/><Relationship Id="rId52" Type="http://schemas.openxmlformats.org/officeDocument/2006/relationships/hyperlink" Target="https://vk.com/wall-64112132_2716" TargetMode="External"/><Relationship Id="rId60" Type="http://schemas.openxmlformats.org/officeDocument/2006/relationships/hyperlink" Target="https://vk.com/wall-222612296_1345" TargetMode="External"/><Relationship Id="rId65" Type="http://schemas.openxmlformats.org/officeDocument/2006/relationships/hyperlink" Target="https://vk.com/wall-68905670_56723" TargetMode="External"/><Relationship Id="rId73" Type="http://schemas.openxmlformats.org/officeDocument/2006/relationships/hyperlink" Target="https://vk.com/wall-221679465_118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1818-mchs-rossii-darit-horoshee-nastroenie.html" TargetMode="External"/><Relationship Id="rId22" Type="http://schemas.openxmlformats.org/officeDocument/2006/relationships/hyperlink" Target="http://gazetahot.ru/krasnoyarsk/11431886-dobrovolnye-pozharnye-kraya-privlekalis-k-tusheniyu-vozgoraniy-bolee-400-raz.html" TargetMode="External"/><Relationship Id="rId27" Type="http://schemas.openxmlformats.org/officeDocument/2006/relationships/hyperlink" Target="https://trk7.ru/news/169555.html" TargetMode="External"/><Relationship Id="rId30" Type="http://schemas.openxmlformats.org/officeDocument/2006/relationships/hyperlink" Target="https://www.krsk.kp.ru/online/news/5919580/" TargetMode="External"/><Relationship Id="rId35" Type="http://schemas.openxmlformats.org/officeDocument/2006/relationships/hyperlink" Target="https://baikal24.ru/text/28-07-2024/033/" TargetMode="External"/><Relationship Id="rId43" Type="http://schemas.openxmlformats.org/officeDocument/2006/relationships/hyperlink" Target="https://ok.ru/group/70000001215927/topic/157177653278903" TargetMode="External"/><Relationship Id="rId48" Type="http://schemas.openxmlformats.org/officeDocument/2006/relationships/hyperlink" Target="https://vk.com/wall-68905670_56689" TargetMode="External"/><Relationship Id="rId56" Type="http://schemas.openxmlformats.org/officeDocument/2006/relationships/hyperlink" Target="https://t.me/mtknov/5964" TargetMode="External"/><Relationship Id="rId64" Type="http://schemas.openxmlformats.org/officeDocument/2006/relationships/hyperlink" Target="https://vk.com/wall-211491685_3668" TargetMode="External"/><Relationship Id="rId69" Type="http://schemas.openxmlformats.org/officeDocument/2006/relationships/image" Target="media/image7.png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785328930_1407" TargetMode="External"/><Relationship Id="rId72" Type="http://schemas.openxmlformats.org/officeDocument/2006/relationships/hyperlink" Target="https://vk.com/wall-107029201_245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7/26/v-mchs-napomnili-pravila-povedeniya-v-zharkuyu-pogodu.html" TargetMode="External"/><Relationship Id="rId17" Type="http://schemas.openxmlformats.org/officeDocument/2006/relationships/hyperlink" Target="http://www.vesti-krasnoyarsk.ru/news/obshestvo/post-48995/" TargetMode="External"/><Relationship Id="rId25" Type="http://schemas.openxmlformats.org/officeDocument/2006/relationships/hyperlink" Target="http://gazetahot.ru/krasnoyarsk/11431898-vsegda-nuzhno-uchitsya.html" TargetMode="External"/><Relationship Id="rId33" Type="http://schemas.openxmlformats.org/officeDocument/2006/relationships/hyperlink" Target="https://ngs24.ru/text/gorod/2024/07/28/73887692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t.me/kksov24/15629" TargetMode="External"/><Relationship Id="rId59" Type="http://schemas.openxmlformats.org/officeDocument/2006/relationships/hyperlink" Target="https://vk.com/wall238341941_3554" TargetMode="External"/><Relationship Id="rId67" Type="http://schemas.openxmlformats.org/officeDocument/2006/relationships/hyperlink" Target="https://vk.com/wall-188461313_12658" TargetMode="External"/><Relationship Id="rId20" Type="http://schemas.openxmlformats.org/officeDocument/2006/relationships/hyperlink" Target="http://www.idra-rayon.ru/news/analiz_operativnoj_obstanovki_na_territorii_idrinskogo_rajona_po_sostojaniju_na_27_07_2024_g/2024-07-27-2724" TargetMode="External"/><Relationship Id="rId41" Type="http://schemas.openxmlformats.org/officeDocument/2006/relationships/hyperlink" Target="https://t.me/ermniva/14385" TargetMode="External"/><Relationship Id="rId54" Type="http://schemas.openxmlformats.org/officeDocument/2006/relationships/hyperlink" Target="https://vk.com/wall238920385_3170" TargetMode="External"/><Relationship Id="rId62" Type="http://schemas.openxmlformats.org/officeDocument/2006/relationships/hyperlink" Target="https://vk.com/@-219987089-rss-1837448816-1048525621" TargetMode="External"/><Relationship Id="rId70" Type="http://schemas.openxmlformats.org/officeDocument/2006/relationships/hyperlink" Target="https://dzen.ru/a/ZqYR_iMaR2Fx8zER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34C5-2F54-48EE-943E-1FAF70E4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154</cp:revision>
  <dcterms:created xsi:type="dcterms:W3CDTF">2024-05-02T11:06:00Z</dcterms:created>
  <dcterms:modified xsi:type="dcterms:W3CDTF">2024-07-29T09:15:00Z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