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D346F" w:rsidP="0023121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D346F" w:rsidP="0023121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D346F" w:rsidP="0023121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3121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121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23121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10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10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23121F">
      <w:pPr>
        <w:ind w:right="142"/>
        <w:jc w:val="both"/>
        <w:rPr>
          <w:sz w:val="2"/>
          <w:szCs w:val="24"/>
        </w:rPr>
      </w:pPr>
    </w:p>
    <w:p w:rsidR="000F178F" w:rsidRDefault="000F178F" w:rsidP="0023121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3121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3121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3121F">
      <w:pPr>
        <w:pStyle w:val="a3"/>
        <w:spacing w:before="8"/>
        <w:ind w:left="0"/>
        <w:jc w:val="both"/>
        <w:rPr>
          <w:sz w:val="2"/>
        </w:rPr>
      </w:pPr>
    </w:p>
    <w:p w:rsidR="00D230D1" w:rsidRDefault="00D230D1" w:rsidP="0023121F">
      <w:pPr>
        <w:pStyle w:val="3"/>
      </w:pPr>
      <w:r>
        <w:t>Молния обесточила половину города Минусинска</w:t>
      </w:r>
    </w:p>
    <w:p w:rsidR="00D230D1" w:rsidRDefault="00D230D1" w:rsidP="0023121F">
      <w:pPr>
        <w:pStyle w:val="a3"/>
        <w:ind w:right="144"/>
        <w:jc w:val="both"/>
      </w:pPr>
      <w:r>
        <w:t xml:space="preserve">Ее удар пришелся по одной из частных электроподстанций, рассказали "Взгляд Инфо" в МЧС Красноярского края. По сообщению спасателей, пострадавших нет. Точное количество </w:t>
      </w:r>
      <w:proofErr w:type="spellStart"/>
      <w:r>
        <w:t>минусинцев</w:t>
      </w:r>
      <w:proofErr w:type="spellEnd"/>
      <w:r>
        <w:t xml:space="preserve">, </w:t>
      </w:r>
      <w:proofErr w:type="gramStart"/>
      <w:r>
        <w:t>оказавшихся</w:t>
      </w:r>
      <w:proofErr w:type="gramEnd"/>
      <w:r>
        <w:t xml:space="preserve"> без света, не сообщается.</w:t>
      </w:r>
    </w:p>
    <w:p w:rsidR="00D230D1" w:rsidRDefault="00D230D1" w:rsidP="0023121F">
      <w:pPr>
        <w:pStyle w:val="ad"/>
        <w:jc w:val="both"/>
      </w:pPr>
      <w:hyperlink r:id="rId11" w:history="1">
        <w:r>
          <w:rPr>
            <w:rStyle w:val="ae"/>
          </w:rPr>
          <w:t>Московский комсомолец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В Красноярске усилено патрулирование запрещённых для купания мест</w:t>
      </w:r>
    </w:p>
    <w:p w:rsidR="00D230D1" w:rsidRDefault="00D230D1" w:rsidP="0023121F">
      <w:pPr>
        <w:pStyle w:val="a3"/>
        <w:ind w:right="144"/>
        <w:jc w:val="both"/>
      </w:pPr>
      <w:r>
        <w:t xml:space="preserve">На совещании, которое прошло в мэрии с участием сотрудников полиции, </w:t>
      </w:r>
      <w:proofErr w:type="spellStart"/>
      <w:r>
        <w:t>Росгвардии</w:t>
      </w:r>
      <w:proofErr w:type="spellEnd"/>
      <w:r>
        <w:t xml:space="preserve"> и МЧС, было отмечено, что в региональной столице насчитывается более 50 мест, где нахождение в воде не разрешается. </w:t>
      </w:r>
    </w:p>
    <w:p w:rsidR="00D230D1" w:rsidRDefault="00D230D1" w:rsidP="0023121F">
      <w:pPr>
        <w:pStyle w:val="ad"/>
        <w:jc w:val="both"/>
      </w:pPr>
      <w:hyperlink r:id="rId12" w:history="1">
        <w:r>
          <w:rPr>
            <w:rStyle w:val="ae"/>
          </w:rPr>
          <w:t>ИА Запад24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Сейчас о ситуации с природными пожарами в российских регионах</w:t>
      </w:r>
    </w:p>
    <w:p w:rsidR="00D230D1" w:rsidRDefault="00D230D1" w:rsidP="0023121F">
      <w:pPr>
        <w:pStyle w:val="a3"/>
        <w:ind w:right="144"/>
        <w:jc w:val="both"/>
      </w:pPr>
      <w:r>
        <w:t xml:space="preserve">ВЕДУЩАЯ: Сейчас о ситуации с природными пожарами в российских регионах. </w:t>
      </w:r>
    </w:p>
    <w:p w:rsidR="00D230D1" w:rsidRDefault="00D230D1" w:rsidP="0023121F">
      <w:pPr>
        <w:pStyle w:val="ad"/>
        <w:jc w:val="both"/>
      </w:pPr>
      <w:hyperlink r:id="rId13" w:history="1">
        <w:r>
          <w:rPr>
            <w:rStyle w:val="ae"/>
          </w:rPr>
          <w:t>Первый канал (эфир)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"Арктика. Генеральная уборка": Новая смена – новые возможности!</w:t>
      </w:r>
    </w:p>
    <w:p w:rsidR="00D230D1" w:rsidRDefault="00D230D1" w:rsidP="0023121F">
      <w:pPr>
        <w:pStyle w:val="a3"/>
        <w:ind w:right="144"/>
        <w:jc w:val="both"/>
      </w:pPr>
      <w:r>
        <w:t xml:space="preserve">05.07.24 г.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Хатанга состоялось торжественное открытие новой смены Всероссийской комплексной экспедиции Русского географического общества «Арктика. Генеральная уборка». Этот проект, реализуемый совместно с Правительством Красноярского края, Министерством обороны РФ и МЧС, направлен на очистку Арктической зоны России от техногенного загрязнения.</w:t>
      </w:r>
    </w:p>
    <w:p w:rsidR="00D230D1" w:rsidRDefault="00D230D1" w:rsidP="0023121F">
      <w:pPr>
        <w:pStyle w:val="ad"/>
        <w:jc w:val="both"/>
      </w:pPr>
      <w:hyperlink r:id="rId14" w:history="1">
        <w:r>
          <w:rPr>
            <w:rStyle w:val="ae"/>
          </w:rPr>
          <w:t>ОМСУ СП Хатанга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Регистрация малого судна: шаг за шагом</w:t>
      </w:r>
    </w:p>
    <w:p w:rsidR="00D230D1" w:rsidRDefault="00D230D1" w:rsidP="0023121F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Не забудьте зарегистрировать свое маломерное судно в течение 30 дней со дня его получения! </w:t>
      </w:r>
    </w:p>
    <w:p w:rsidR="00D230D1" w:rsidRDefault="00D230D1" w:rsidP="0023121F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Спасатели Сибирского регионального поисково-спасательного отряда отработали навыки погружения под воду</w:t>
      </w:r>
    </w:p>
    <w:p w:rsidR="00D230D1" w:rsidRDefault="00D230D1" w:rsidP="0023121F">
      <w:pPr>
        <w:pStyle w:val="a3"/>
        <w:ind w:right="144"/>
        <w:jc w:val="both"/>
      </w:pPr>
      <w:r>
        <w:t xml:space="preserve">В краевом центре на реке Енисей личный состав СРПСО МЧС России отработал водолазные погружения. </w:t>
      </w:r>
    </w:p>
    <w:p w:rsidR="00D230D1" w:rsidRDefault="00D230D1" w:rsidP="0023121F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>Поселок затопило дождями в Красноярском крае</w:t>
      </w:r>
    </w:p>
    <w:p w:rsidR="00D230D1" w:rsidRDefault="00D230D1" w:rsidP="0023121F">
      <w:pPr>
        <w:pStyle w:val="a3"/>
        <w:ind w:right="144"/>
        <w:jc w:val="both"/>
      </w:pPr>
      <w:r>
        <w:t xml:space="preserve">В Новоселовском районе Красноярского края ввели режим повышенной готовности после затопления дождями поселка </w:t>
      </w:r>
      <w:proofErr w:type="spellStart"/>
      <w:r>
        <w:t>Интикуль</w:t>
      </w:r>
      <w:proofErr w:type="spellEnd"/>
      <w:r>
        <w:t>. Вода пришла с полей.</w:t>
      </w:r>
    </w:p>
    <w:p w:rsidR="00D230D1" w:rsidRDefault="00D230D1" w:rsidP="0023121F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t xml:space="preserve">В Красноярске </w:t>
      </w:r>
      <w:proofErr w:type="gramStart"/>
      <w:r>
        <w:t>показали</w:t>
      </w:r>
      <w:proofErr w:type="gramEnd"/>
      <w:r>
        <w:t xml:space="preserve"> как выглядит утопленник под водой, а потом признались, что это кукла</w:t>
      </w:r>
    </w:p>
    <w:p w:rsidR="00D230D1" w:rsidRDefault="00D230D1" w:rsidP="0023121F">
      <w:pPr>
        <w:pStyle w:val="a3"/>
        <w:ind w:right="144"/>
        <w:jc w:val="both"/>
      </w:pPr>
      <w:r>
        <w:t xml:space="preserve">Пропагандисты из мэрии Красноярска и ГУ МЧС России по Красноярскому краю пробили очередное дно. Практически, буквально. В </w:t>
      </w:r>
      <w:proofErr w:type="spellStart"/>
      <w:r>
        <w:t>соцсетях</w:t>
      </w:r>
      <w:proofErr w:type="spellEnd"/>
      <w:r>
        <w:t xml:space="preserve"> городской исполнительной власти появился, типа, пропагандистский видеоролик, в котором, якобы, показано как "выглядит утопленник под водой". </w:t>
      </w:r>
    </w:p>
    <w:p w:rsidR="00D230D1" w:rsidRDefault="00D230D1" w:rsidP="0023121F">
      <w:pPr>
        <w:pStyle w:val="ad"/>
        <w:jc w:val="both"/>
      </w:pPr>
      <w:hyperlink r:id="rId18" w:history="1">
        <w:r>
          <w:rPr>
            <w:rStyle w:val="ae"/>
          </w:rPr>
          <w:t>Байка</w:t>
        </w:r>
        <w:r>
          <w:rPr>
            <w:rStyle w:val="ae"/>
          </w:rPr>
          <w:t>л</w:t>
        </w:r>
        <w:r>
          <w:rPr>
            <w:rStyle w:val="ae"/>
          </w:rPr>
          <w:t> 24</w:t>
        </w:r>
      </w:hyperlink>
    </w:p>
    <w:p w:rsidR="00D230D1" w:rsidRDefault="00D230D1" w:rsidP="0023121F">
      <w:pPr>
        <w:pStyle w:val="a3"/>
        <w:spacing w:before="8"/>
        <w:ind w:left="0"/>
        <w:jc w:val="both"/>
        <w:rPr>
          <w:sz w:val="20"/>
        </w:rPr>
      </w:pPr>
    </w:p>
    <w:p w:rsidR="00D230D1" w:rsidRDefault="00D230D1" w:rsidP="0023121F">
      <w:pPr>
        <w:pStyle w:val="3"/>
      </w:pPr>
      <w:r>
        <w:lastRenderedPageBreak/>
        <w:t>МЧС предупреждает об ухудшении погоды на территории региона</w:t>
      </w:r>
    </w:p>
    <w:p w:rsidR="00D230D1" w:rsidRDefault="00D230D1" w:rsidP="0023121F">
      <w:pPr>
        <w:pStyle w:val="a3"/>
        <w:ind w:right="144"/>
        <w:jc w:val="both"/>
      </w:pPr>
      <w:r>
        <w:t>На юге, востоке, а также в центральных районах края ожидаются сильные дожди, местами — с грозами и градом, а также шквалистый ветер с порывами до 25 м/</w:t>
      </w:r>
      <w:proofErr w:type="gramStart"/>
      <w:r>
        <w:t>с</w:t>
      </w:r>
      <w:proofErr w:type="gramEnd"/>
      <w:r>
        <w:t xml:space="preserve">. </w:t>
      </w:r>
    </w:p>
    <w:p w:rsidR="00D230D1" w:rsidRDefault="00D230D1" w:rsidP="0023121F">
      <w:pPr>
        <w:pStyle w:val="ad"/>
        <w:jc w:val="both"/>
      </w:pPr>
      <w:hyperlink r:id="rId1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EA398A" w:rsidRDefault="00EA398A" w:rsidP="0023121F">
      <w:pPr>
        <w:pStyle w:val="a3"/>
        <w:jc w:val="both"/>
      </w:pPr>
    </w:p>
    <w:p w:rsidR="00A3221E" w:rsidRDefault="00A3221E" w:rsidP="0023121F">
      <w:pPr>
        <w:pStyle w:val="a3"/>
        <w:spacing w:before="8"/>
        <w:ind w:left="0"/>
        <w:jc w:val="both"/>
        <w:rPr>
          <w:sz w:val="20"/>
        </w:rPr>
      </w:pPr>
    </w:p>
    <w:p w:rsidR="00A3221E" w:rsidRDefault="00A3221E" w:rsidP="0023121F">
      <w:pPr>
        <w:pStyle w:val="a3"/>
        <w:spacing w:before="6"/>
        <w:ind w:left="0"/>
        <w:jc w:val="both"/>
        <w:rPr>
          <w:sz w:val="14"/>
        </w:rPr>
      </w:pPr>
    </w:p>
    <w:p w:rsidR="00F14F8A" w:rsidRDefault="00F14F8A" w:rsidP="0023121F">
      <w:pPr>
        <w:pStyle w:val="a3"/>
        <w:spacing w:before="6"/>
        <w:ind w:left="0"/>
        <w:jc w:val="both"/>
        <w:rPr>
          <w:sz w:val="14"/>
        </w:rPr>
      </w:pPr>
    </w:p>
    <w:p w:rsidR="00865CB3" w:rsidRPr="00A31FB5" w:rsidRDefault="00865CB3" w:rsidP="0023121F">
      <w:pPr>
        <w:pStyle w:val="a3"/>
        <w:jc w:val="both"/>
        <w:rPr>
          <w:sz w:val="16"/>
        </w:rPr>
      </w:pPr>
    </w:p>
    <w:p w:rsidR="007B254D" w:rsidRDefault="007B254D" w:rsidP="0023121F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3121F">
      <w:pPr>
        <w:pStyle w:val="a3"/>
        <w:jc w:val="both"/>
        <w:rPr>
          <w:sz w:val="1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512ABBE9" wp14:editId="6F77B2BB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1 065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облачно с прояснениями, кратковременные дожди, местами сильные и очень сильные дожди, ливни, грозы, град, крупный град. </w:t>
      </w:r>
    </w:p>
    <w:p w:rsidR="0023121F" w:rsidRDefault="0023121F" w:rsidP="0023121F">
      <w:pPr>
        <w:pStyle w:val="ad"/>
        <w:jc w:val="both"/>
      </w:pPr>
      <w:hyperlink r:id="rId21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5E10AF03" wp14:editId="4116E254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7 585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23121F" w:rsidRDefault="0023121F" w:rsidP="0023121F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25F57AFF" wp14:editId="557C513E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Журнал «Шанс», 7 290 подписчиков</w:t>
      </w:r>
    </w:p>
    <w:p w:rsidR="0023121F" w:rsidRDefault="0023121F" w:rsidP="0023121F">
      <w:pPr>
        <w:pStyle w:val="a3"/>
        <w:ind w:right="144"/>
        <w:jc w:val="both"/>
      </w:pPr>
      <w:r>
        <w:t>Вместе с начальником отдела безопасности людей на водных объектах Главного управления МЧС России по Красноярскому краю Константином Трапезниковым напоминаем правила поведения в воде и возле неё.</w:t>
      </w:r>
    </w:p>
    <w:p w:rsidR="0023121F" w:rsidRDefault="0023121F" w:rsidP="0023121F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1D4591BD" wp14:editId="10F4CDD0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"Новое время", 4 259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Сотрудники 22 ПСЧ 14 ПСО ГПС Главного управления МЧС России по Красноярскому краю заняли 2 место в соревнованиях по боевому развёртыванию. </w:t>
      </w:r>
    </w:p>
    <w:p w:rsidR="0023121F" w:rsidRDefault="0023121F" w:rsidP="0023121F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1A886959" wp14:editId="7E3E4B6D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Дзержинского района, </w:t>
      </w:r>
    </w:p>
    <w:p w:rsidR="0023121F" w:rsidRDefault="0023121F" w:rsidP="0023121F">
      <w:pPr>
        <w:pStyle w:val="a3"/>
        <w:ind w:right="144"/>
        <w:jc w:val="both"/>
      </w:pPr>
      <w:r>
        <w:t>заместитель начальника 39 ПСЧ 10</w:t>
      </w:r>
      <w:r>
        <w:t xml:space="preserve"> </w:t>
      </w:r>
      <w:r>
        <w:t>ПСО ФПС ГПС Главного управления</w:t>
      </w:r>
      <w:r>
        <w:t xml:space="preserve"> </w:t>
      </w:r>
      <w:r>
        <w:t>МЧС России по Красноярскому краю.</w:t>
      </w:r>
    </w:p>
    <w:p w:rsidR="0023121F" w:rsidRDefault="0023121F" w:rsidP="0023121F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16728B1A" wp14:editId="434F2DA6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958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Сотрудниками </w:t>
      </w:r>
      <w:proofErr w:type="spellStart"/>
      <w:r>
        <w:t>ОНДиПР</w:t>
      </w:r>
      <w:proofErr w:type="spellEnd"/>
      <w:r>
        <w:t xml:space="preserve"> по г. Енисейску, </w:t>
      </w:r>
      <w:proofErr w:type="spellStart"/>
      <w:r>
        <w:t>Енисйескому</w:t>
      </w:r>
      <w:proofErr w:type="spellEnd"/>
      <w:r>
        <w:t xml:space="preserve"> и северо-Енисейскому районам совместно с 13 ПСО ФПС ГПС ГУ МЧС России по Красноярскому краю проводится профилактическая работа в жилом секторе г. Енисейска и Енисейского района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23121F" w:rsidRDefault="0023121F" w:rsidP="0023121F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4F9724E7" wp14:editId="746F8576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"Пульт </w:t>
      </w:r>
      <w:proofErr w:type="spellStart"/>
      <w:r>
        <w:t>чре</w:t>
      </w:r>
      <w:proofErr w:type="gramStart"/>
      <w:r>
        <w:t>ZV</w:t>
      </w:r>
      <w:proofErr w:type="gramEnd"/>
      <w:r>
        <w:t>ычайных</w:t>
      </w:r>
      <w:proofErr w:type="spellEnd"/>
      <w:r>
        <w:t xml:space="preserve"> ситуаций", 11 194 подписчика</w:t>
      </w:r>
    </w:p>
    <w:p w:rsidR="0023121F" w:rsidRDefault="0023121F" w:rsidP="0023121F">
      <w:pPr>
        <w:pStyle w:val="a3"/>
        <w:ind w:right="144"/>
        <w:jc w:val="both"/>
      </w:pPr>
      <w:r>
        <w:t>ГУ</w:t>
      </w:r>
      <w:r>
        <w:t xml:space="preserve"> МЧС России по Красноярскому краю предупреждает: на маломерном судне, лодке или катере необходимо надевать спасательный жилет. В экстренной ситуации он поддерживать человека на поверхности воды, чтобы он не захлебнулся, даже </w:t>
      </w:r>
      <w:r>
        <w:t>будучи</w:t>
      </w:r>
      <w:r>
        <w:t xml:space="preserve"> без сознания. </w:t>
      </w:r>
    </w:p>
    <w:p w:rsidR="0023121F" w:rsidRDefault="0023121F" w:rsidP="0023121F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7566356E" wp14:editId="6D1CAB07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Общественная палата Красноярского края, </w:t>
      </w:r>
    </w:p>
    <w:p w:rsidR="0023121F" w:rsidRDefault="0023121F" w:rsidP="0023121F">
      <w:pPr>
        <w:pStyle w:val="a3"/>
        <w:ind w:right="144"/>
        <w:jc w:val="both"/>
      </w:pPr>
      <w:r>
        <w:t xml:space="preserve">В Общественной палате Красноярского края в рамках проекта «Час с экспертом» состоялся прямой эфир с руководителем Красноярского инспекторского отделения Государственной инспекции по маломерным судам </w:t>
      </w:r>
      <w:r>
        <w:t>ГУ</w:t>
      </w:r>
      <w:r>
        <w:t xml:space="preserve"> МЧС России по Красноярскому краю Владимиром Белым. </w:t>
      </w:r>
    </w:p>
    <w:p w:rsidR="0023121F" w:rsidRDefault="0023121F" w:rsidP="0023121F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7FDA254C" wp14:editId="6ED5DB41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Лента новостей Норильска, 7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… </w:t>
      </w:r>
      <w:bookmarkStart w:id="0" w:name="_GoBack"/>
      <w:bookmarkEnd w:id="0"/>
      <w:r>
        <w:t>начальник 7 ПСО ФПС ГПС Главного управления МЧС России по Красноярскому краю</w:t>
      </w:r>
      <w:r>
        <w:t xml:space="preserve"> </w:t>
      </w:r>
      <w:r>
        <w:t>Артем Старовойтов.</w:t>
      </w:r>
      <w:r>
        <w:t xml:space="preserve"> </w:t>
      </w:r>
      <w:r>
        <w:t>По его словам, в период с 1 по 30 июня в Норильске было</w:t>
      </w:r>
      <w:r>
        <w:t>…</w:t>
      </w:r>
    </w:p>
    <w:p w:rsidR="0023121F" w:rsidRDefault="0023121F" w:rsidP="0023121F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23121F" w:rsidRDefault="0023121F" w:rsidP="0023121F">
      <w:pPr>
        <w:pStyle w:val="a3"/>
        <w:spacing w:before="8"/>
        <w:ind w:left="0"/>
        <w:jc w:val="both"/>
        <w:rPr>
          <w:sz w:val="20"/>
        </w:rPr>
      </w:pPr>
    </w:p>
    <w:p w:rsidR="0023121F" w:rsidRDefault="0023121F" w:rsidP="0023121F">
      <w:pPr>
        <w:pStyle w:val="32"/>
      </w:pPr>
      <w:r>
        <w:rPr>
          <w:noProof/>
          <w:lang w:eastAsia="ru-RU"/>
        </w:rPr>
        <w:drawing>
          <wp:inline distT="0" distB="0" distL="0" distR="0" wp14:anchorId="3FF91EDD" wp14:editId="5321D056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Военно-Патриотический Клуб «Беркут», 470 подписчиков</w:t>
      </w:r>
    </w:p>
    <w:p w:rsidR="0023121F" w:rsidRDefault="0023121F" w:rsidP="0023121F">
      <w:pPr>
        <w:pStyle w:val="a3"/>
        <w:ind w:right="144"/>
        <w:jc w:val="both"/>
      </w:pPr>
      <w:r>
        <w:t xml:space="preserve">Сегодня, в рамках подготовки к межрегиональному этапу «Зарница 2.0», наши курсанты посетили пожарную часть «45 ПСЧ 3 ПСО ФПС ГПС ГУ МЧС России по Красноярскому краю» в </w:t>
      </w:r>
      <w:proofErr w:type="spellStart"/>
      <w:r>
        <w:t>пгт</w:t>
      </w:r>
      <w:proofErr w:type="spellEnd"/>
      <w:r>
        <w:t xml:space="preserve">. Емельяново. </w:t>
      </w:r>
    </w:p>
    <w:p w:rsidR="0023121F" w:rsidRDefault="0023121F" w:rsidP="0023121F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AD7759" w:rsidRDefault="00AD7759" w:rsidP="0023121F">
      <w:pPr>
        <w:pStyle w:val="32"/>
        <w:rPr>
          <w:sz w:val="14"/>
        </w:rPr>
      </w:pPr>
    </w:p>
    <w:sectPr w:rsidR="00AD7759">
      <w:headerReference w:type="default" r:id="rId32"/>
      <w:footerReference w:type="default" r:id="rId3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6F" w:rsidRDefault="004D346F">
      <w:r>
        <w:separator/>
      </w:r>
    </w:p>
  </w:endnote>
  <w:endnote w:type="continuationSeparator" w:id="0">
    <w:p w:rsidR="004D346F" w:rsidRDefault="004D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312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6F" w:rsidRDefault="004D346F">
      <w:r>
        <w:separator/>
      </w:r>
    </w:p>
  </w:footnote>
  <w:footnote w:type="continuationSeparator" w:id="0">
    <w:p w:rsidR="004D346F" w:rsidRDefault="004D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76795">
      <w:rPr>
        <w:color w:val="1F3864"/>
        <w:sz w:val="18"/>
        <w:szCs w:val="18"/>
      </w:rPr>
      <w:t>10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 xml:space="preserve">я </w:t>
    </w:r>
    <w:r>
      <w:rPr>
        <w:color w:val="1F3864"/>
        <w:sz w:val="18"/>
        <w:szCs w:val="18"/>
      </w:rPr>
      <w:t xml:space="preserve">2024 00:00 – </w:t>
    </w:r>
    <w:r w:rsidR="00E76795">
      <w:rPr>
        <w:color w:val="1F3864"/>
        <w:sz w:val="18"/>
        <w:szCs w:val="18"/>
      </w:rPr>
      <w:t>10</w:t>
    </w:r>
    <w:r w:rsidR="009250CB" w:rsidRPr="009250C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</w:t>
    </w:r>
    <w:r w:rsidR="004E346D">
      <w:rPr>
        <w:color w:val="1F3864"/>
        <w:sz w:val="18"/>
        <w:szCs w:val="18"/>
      </w:rPr>
      <w:t>л</w:t>
    </w:r>
    <w:r w:rsidR="00AC415C">
      <w:rPr>
        <w:color w:val="1F3864"/>
        <w:sz w:val="18"/>
        <w:szCs w:val="18"/>
      </w:rPr>
      <w:t>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kribrum.ru/document/-5278211639499536797" TargetMode="External"/><Relationship Id="rId18" Type="http://schemas.openxmlformats.org/officeDocument/2006/relationships/hyperlink" Target="https://baikal24.ru/text/10-07-2024/083/" TargetMode="External"/><Relationship Id="rId26" Type="http://schemas.openxmlformats.org/officeDocument/2006/relationships/hyperlink" Target="https://vk.com/wall-206669788_5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188461313_1252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krasnoyarsk/107191-v-krasnojarske-usileno-patrulirovanija-zapreschennyh-dlja-kupanija-mest.html" TargetMode="External"/><Relationship Id="rId17" Type="http://schemas.openxmlformats.org/officeDocument/2006/relationships/hyperlink" Target="https://dela.ru/lenta/287836/" TargetMode="External"/><Relationship Id="rId25" Type="http://schemas.openxmlformats.org/officeDocument/2006/relationships/hyperlink" Target="https://ok.ru/group/51884739788980/topic/15705957490501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0888-spasateli-sibirskogo-regionalnogo-poiskovo-spasatelnogo-otryada-otrabotali-navyki-pogruzheniya-pod-vodu.html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vk.com/wall-149832860_103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ru/incident/2024/07/10/molniya-obestochila-polovinu-goroda-minusinska.html" TargetMode="External"/><Relationship Id="rId24" Type="http://schemas.openxmlformats.org/officeDocument/2006/relationships/image" Target="media/image5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0866-registraciya-malogo-sudna-shag-za-shagom.html" TargetMode="External"/><Relationship Id="rId23" Type="http://schemas.openxmlformats.org/officeDocument/2006/relationships/hyperlink" Target="https://vk.com/wall-95893409_57960" TargetMode="External"/><Relationship Id="rId28" Type="http://schemas.openxmlformats.org/officeDocument/2006/relationships/hyperlink" Target="https://vk.com/wall-109162382_21685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1028.fm/mchs-preduprezhdaet-ob-uhudshenii-pogody-na-territorii-regiona/" TargetMode="External"/><Relationship Id="rId31" Type="http://schemas.openxmlformats.org/officeDocument/2006/relationships/hyperlink" Target="https://vk.com/wall-187041398_10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hatanga24.ru/news/arktika-generalnaya-uborka-novaya-smena-novye-vozmozhnosti/" TargetMode="External"/><Relationship Id="rId22" Type="http://schemas.openxmlformats.org/officeDocument/2006/relationships/hyperlink" Target="https://vk.com/wall-68905670_56297" TargetMode="External"/><Relationship Id="rId27" Type="http://schemas.openxmlformats.org/officeDocument/2006/relationships/hyperlink" Target="https://vk.com/wall238500087_6492" TargetMode="External"/><Relationship Id="rId30" Type="http://schemas.openxmlformats.org/officeDocument/2006/relationships/hyperlink" Target="https://vk.com/wall-217744059_197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F61F-93F2-46F0-AA8B-4D5CEC7C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129</cp:revision>
  <dcterms:created xsi:type="dcterms:W3CDTF">2024-05-02T11:06:00Z</dcterms:created>
  <dcterms:modified xsi:type="dcterms:W3CDTF">2024-07-11T09:50:00Z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